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D1E" w:rsidRPr="000C1C4B" w:rsidRDefault="0074735F" w:rsidP="00AC2865">
      <w:pPr>
        <w:jc w:val="center"/>
        <w:rPr>
          <w:b/>
          <w:bCs/>
          <w:sz w:val="44"/>
          <w:szCs w:val="44"/>
        </w:rPr>
      </w:pPr>
      <w:r w:rsidRPr="000C1C4B">
        <w:rPr>
          <w:b/>
          <w:bCs/>
          <w:sz w:val="44"/>
          <w:szCs w:val="44"/>
        </w:rPr>
        <w:t>“</w:t>
      </w:r>
      <w:r w:rsidRPr="000C1C4B">
        <w:rPr>
          <w:b/>
          <w:bCs/>
          <w:sz w:val="44"/>
          <w:szCs w:val="44"/>
        </w:rPr>
        <w:t>学院面对面</w:t>
      </w:r>
      <w:r w:rsidRPr="000C1C4B">
        <w:rPr>
          <w:b/>
          <w:bCs/>
          <w:sz w:val="44"/>
          <w:szCs w:val="44"/>
        </w:rPr>
        <w:t>”—</w:t>
      </w:r>
      <w:r w:rsidRPr="000C1C4B">
        <w:rPr>
          <w:b/>
          <w:bCs/>
          <w:sz w:val="44"/>
          <w:szCs w:val="44"/>
        </w:rPr>
        <w:t>青岛酒店管理职业技术学院文旅学院</w:t>
      </w:r>
    </w:p>
    <w:p w:rsidR="009B0D1E" w:rsidRPr="00280C39" w:rsidRDefault="0074735F">
      <w:pPr>
        <w:rPr>
          <w:b/>
          <w:bCs/>
          <w:sz w:val="28"/>
          <w:szCs w:val="28"/>
        </w:rPr>
      </w:pPr>
      <w:r w:rsidRPr="00280C39">
        <w:rPr>
          <w:b/>
          <w:bCs/>
          <w:sz w:val="28"/>
          <w:szCs w:val="28"/>
        </w:rPr>
        <w:t>学院介绍</w:t>
      </w:r>
    </w:p>
    <w:p w:rsidR="009B0D1E" w:rsidRDefault="0074735F" w:rsidP="00280C39">
      <w:pPr>
        <w:ind w:firstLineChars="200" w:firstLine="560"/>
        <w:rPr>
          <w:sz w:val="28"/>
          <w:szCs w:val="28"/>
        </w:rPr>
      </w:pPr>
      <w:r w:rsidRPr="00280C39">
        <w:rPr>
          <w:sz w:val="28"/>
          <w:szCs w:val="28"/>
        </w:rPr>
        <w:t>青岛酒店管理职业技术学院是经教育部批准成立的省属公办全日制普通高校。学院是我国第一所独立设置的酒店管理职业技术学院，是中国特色高水平高职学校和专业建设计划建设单位，是山东省首批特色名校、山东省首批优质高等职业院校、青岛市首批品牌高职院校、教育部第一批教育信息化试点单位。</w:t>
      </w:r>
    </w:p>
    <w:p w:rsidR="00280C39" w:rsidRDefault="00280C39" w:rsidP="00280C39">
      <w:pPr>
        <w:ind w:firstLineChars="200" w:firstLine="560"/>
        <w:rPr>
          <w:sz w:val="28"/>
          <w:szCs w:val="28"/>
        </w:rPr>
      </w:pPr>
      <w:proofErr w:type="gramStart"/>
      <w:r w:rsidRPr="00280C39">
        <w:rPr>
          <w:rFonts w:hint="eastAsia"/>
          <w:sz w:val="28"/>
          <w:szCs w:val="28"/>
        </w:rPr>
        <w:t>文旅学院</w:t>
      </w:r>
      <w:proofErr w:type="gramEnd"/>
      <w:r w:rsidRPr="00280C39">
        <w:rPr>
          <w:rFonts w:hint="eastAsia"/>
          <w:sz w:val="28"/>
          <w:szCs w:val="28"/>
        </w:rPr>
        <w:t>是为顺应“双高计划”建设需要和</w:t>
      </w:r>
      <w:proofErr w:type="gramStart"/>
      <w:r w:rsidRPr="00280C39">
        <w:rPr>
          <w:rFonts w:hint="eastAsia"/>
          <w:sz w:val="28"/>
          <w:szCs w:val="28"/>
        </w:rPr>
        <w:t>文旅</w:t>
      </w:r>
      <w:proofErr w:type="gramEnd"/>
      <w:r w:rsidRPr="00280C39">
        <w:rPr>
          <w:rFonts w:hint="eastAsia"/>
          <w:sz w:val="28"/>
          <w:szCs w:val="28"/>
        </w:rPr>
        <w:t>融合的大趋势而组建的二级学院，学院下设旅游管理、会展策划与管理、</w:t>
      </w:r>
      <w:proofErr w:type="gramStart"/>
      <w:r w:rsidRPr="00280C39">
        <w:rPr>
          <w:rFonts w:hint="eastAsia"/>
          <w:sz w:val="28"/>
          <w:szCs w:val="28"/>
        </w:rPr>
        <w:t>研</w:t>
      </w:r>
      <w:proofErr w:type="gramEnd"/>
      <w:r w:rsidRPr="00280C39">
        <w:rPr>
          <w:rFonts w:hint="eastAsia"/>
          <w:sz w:val="28"/>
          <w:szCs w:val="28"/>
        </w:rPr>
        <w:t>学旅行管理与服务、文化创意与策划四个专业，全日制在校生</w:t>
      </w:r>
      <w:r w:rsidR="00BC0139">
        <w:rPr>
          <w:rFonts w:hint="eastAsia"/>
          <w:sz w:val="28"/>
          <w:szCs w:val="28"/>
        </w:rPr>
        <w:t>14</w:t>
      </w:r>
      <w:r w:rsidRPr="00280C39">
        <w:rPr>
          <w:rFonts w:hint="eastAsia"/>
          <w:sz w:val="28"/>
          <w:szCs w:val="28"/>
        </w:rPr>
        <w:t>00</w:t>
      </w:r>
      <w:r w:rsidRPr="00280C39">
        <w:rPr>
          <w:rFonts w:hint="eastAsia"/>
          <w:sz w:val="28"/>
          <w:szCs w:val="28"/>
        </w:rPr>
        <w:t>余人。其中国家级骨干专业</w:t>
      </w:r>
      <w:r w:rsidRPr="00280C39">
        <w:rPr>
          <w:rFonts w:hint="eastAsia"/>
          <w:sz w:val="28"/>
          <w:szCs w:val="28"/>
        </w:rPr>
        <w:t>2</w:t>
      </w:r>
      <w:r w:rsidRPr="00280C39">
        <w:rPr>
          <w:rFonts w:hint="eastAsia"/>
          <w:sz w:val="28"/>
          <w:szCs w:val="28"/>
        </w:rPr>
        <w:t>个、国家“双高计划”重点建设专业</w:t>
      </w:r>
      <w:r w:rsidRPr="00280C39">
        <w:rPr>
          <w:rFonts w:hint="eastAsia"/>
          <w:sz w:val="28"/>
          <w:szCs w:val="28"/>
        </w:rPr>
        <w:t>2</w:t>
      </w:r>
      <w:r w:rsidRPr="00280C39">
        <w:rPr>
          <w:rFonts w:hint="eastAsia"/>
          <w:sz w:val="28"/>
          <w:szCs w:val="28"/>
        </w:rPr>
        <w:t>个、全国职业院校示范专业点</w:t>
      </w:r>
      <w:r w:rsidRPr="00280C39">
        <w:rPr>
          <w:rFonts w:hint="eastAsia"/>
          <w:sz w:val="28"/>
          <w:szCs w:val="28"/>
        </w:rPr>
        <w:t>1</w:t>
      </w:r>
      <w:r w:rsidRPr="00280C39">
        <w:rPr>
          <w:rFonts w:hint="eastAsia"/>
          <w:sz w:val="28"/>
          <w:szCs w:val="28"/>
        </w:rPr>
        <w:t>个、全国旅游职业教育校企合作示范基地</w:t>
      </w:r>
      <w:r w:rsidRPr="00280C39">
        <w:rPr>
          <w:rFonts w:hint="eastAsia"/>
          <w:sz w:val="28"/>
          <w:szCs w:val="28"/>
        </w:rPr>
        <w:t>1</w:t>
      </w:r>
      <w:r w:rsidRPr="00280C39">
        <w:rPr>
          <w:rFonts w:hint="eastAsia"/>
          <w:sz w:val="28"/>
          <w:szCs w:val="28"/>
        </w:rPr>
        <w:t>个、山东省特色专业</w:t>
      </w:r>
      <w:r w:rsidRPr="00280C39">
        <w:rPr>
          <w:rFonts w:hint="eastAsia"/>
          <w:sz w:val="28"/>
          <w:szCs w:val="28"/>
        </w:rPr>
        <w:t>2</w:t>
      </w:r>
      <w:r w:rsidRPr="00280C39">
        <w:rPr>
          <w:rFonts w:hint="eastAsia"/>
          <w:sz w:val="28"/>
          <w:szCs w:val="28"/>
        </w:rPr>
        <w:t>个、山东省特色名校重点建设专业</w:t>
      </w:r>
      <w:r w:rsidRPr="00280C39">
        <w:rPr>
          <w:rFonts w:hint="eastAsia"/>
          <w:sz w:val="28"/>
          <w:szCs w:val="28"/>
        </w:rPr>
        <w:t>2</w:t>
      </w:r>
      <w:r w:rsidRPr="00280C39">
        <w:rPr>
          <w:rFonts w:hint="eastAsia"/>
          <w:sz w:val="28"/>
          <w:szCs w:val="28"/>
        </w:rPr>
        <w:t>个、山东省优质高等职业院校重点建设专业</w:t>
      </w:r>
      <w:r w:rsidRPr="00280C39">
        <w:rPr>
          <w:rFonts w:hint="eastAsia"/>
          <w:sz w:val="28"/>
          <w:szCs w:val="28"/>
        </w:rPr>
        <w:t>2</w:t>
      </w:r>
      <w:r w:rsidRPr="00280C39">
        <w:rPr>
          <w:rFonts w:hint="eastAsia"/>
          <w:sz w:val="28"/>
          <w:szCs w:val="28"/>
        </w:rPr>
        <w:t>个、山东省高等职业教育高水平专业群建设专业</w:t>
      </w:r>
      <w:r w:rsidRPr="00280C39">
        <w:rPr>
          <w:rFonts w:hint="eastAsia"/>
          <w:sz w:val="28"/>
          <w:szCs w:val="28"/>
        </w:rPr>
        <w:t>2</w:t>
      </w:r>
      <w:r w:rsidRPr="00280C39">
        <w:rPr>
          <w:rFonts w:hint="eastAsia"/>
          <w:sz w:val="28"/>
          <w:szCs w:val="28"/>
        </w:rPr>
        <w:t>个、山东省品牌专业群建设专业</w:t>
      </w:r>
      <w:r w:rsidRPr="00280C39">
        <w:rPr>
          <w:rFonts w:hint="eastAsia"/>
          <w:sz w:val="28"/>
          <w:szCs w:val="28"/>
        </w:rPr>
        <w:t>2</w:t>
      </w:r>
      <w:r w:rsidRPr="00280C39">
        <w:rPr>
          <w:rFonts w:hint="eastAsia"/>
          <w:sz w:val="28"/>
          <w:szCs w:val="28"/>
        </w:rPr>
        <w:t>个、青岛市重点建设专业</w:t>
      </w:r>
      <w:r w:rsidRPr="00280C39">
        <w:rPr>
          <w:rFonts w:hint="eastAsia"/>
          <w:sz w:val="28"/>
          <w:szCs w:val="28"/>
        </w:rPr>
        <w:t>1</w:t>
      </w:r>
      <w:r w:rsidRPr="00280C39">
        <w:rPr>
          <w:rFonts w:hint="eastAsia"/>
          <w:sz w:val="28"/>
          <w:szCs w:val="28"/>
        </w:rPr>
        <w:t>个。牵头开发</w:t>
      </w:r>
      <w:proofErr w:type="gramStart"/>
      <w:r w:rsidRPr="00280C39">
        <w:rPr>
          <w:rFonts w:hint="eastAsia"/>
          <w:sz w:val="28"/>
          <w:szCs w:val="28"/>
        </w:rPr>
        <w:t>研</w:t>
      </w:r>
      <w:proofErr w:type="gramEnd"/>
      <w:r w:rsidRPr="00280C39">
        <w:rPr>
          <w:rFonts w:hint="eastAsia"/>
          <w:sz w:val="28"/>
          <w:szCs w:val="28"/>
        </w:rPr>
        <w:t>学旅行管理与服务专业国家标准</w:t>
      </w:r>
      <w:r w:rsidRPr="00280C39">
        <w:rPr>
          <w:rFonts w:hint="eastAsia"/>
          <w:sz w:val="28"/>
          <w:szCs w:val="28"/>
        </w:rPr>
        <w:t>1</w:t>
      </w:r>
      <w:r w:rsidRPr="00280C39">
        <w:rPr>
          <w:rFonts w:hint="eastAsia"/>
          <w:sz w:val="28"/>
          <w:szCs w:val="28"/>
        </w:rPr>
        <w:t>个。</w:t>
      </w:r>
      <w:proofErr w:type="gramStart"/>
      <w:r w:rsidRPr="00280C39">
        <w:rPr>
          <w:rFonts w:hint="eastAsia"/>
          <w:sz w:val="28"/>
          <w:szCs w:val="28"/>
        </w:rPr>
        <w:t>文旅学院</w:t>
      </w:r>
      <w:proofErr w:type="gramEnd"/>
      <w:r w:rsidRPr="00280C39">
        <w:rPr>
          <w:rFonts w:hint="eastAsia"/>
          <w:sz w:val="28"/>
          <w:szCs w:val="28"/>
        </w:rPr>
        <w:t>与青岛大学合作专本贯通分段培养试点专业</w:t>
      </w:r>
      <w:r w:rsidRPr="00280C39">
        <w:rPr>
          <w:rFonts w:hint="eastAsia"/>
          <w:sz w:val="28"/>
          <w:szCs w:val="28"/>
        </w:rPr>
        <w:t>1</w:t>
      </w:r>
      <w:r w:rsidRPr="00280C39">
        <w:rPr>
          <w:rFonts w:hint="eastAsia"/>
          <w:sz w:val="28"/>
          <w:szCs w:val="28"/>
        </w:rPr>
        <w:t>个，联合开展复合型高层次技术技能人才培养。</w:t>
      </w:r>
    </w:p>
    <w:p w:rsidR="00280C39" w:rsidRDefault="00280C39" w:rsidP="00F102BE">
      <w:pPr>
        <w:rPr>
          <w:sz w:val="28"/>
          <w:szCs w:val="28"/>
        </w:rPr>
      </w:pPr>
      <w:r>
        <w:rPr>
          <w:b/>
          <w:bCs/>
          <w:sz w:val="28"/>
          <w:szCs w:val="28"/>
        </w:rPr>
        <w:t>师资队伍</w:t>
      </w:r>
    </w:p>
    <w:p w:rsidR="00280C39" w:rsidRPr="00280C39" w:rsidRDefault="00280C39" w:rsidP="00280C39">
      <w:pPr>
        <w:ind w:firstLineChars="200" w:firstLine="560"/>
        <w:rPr>
          <w:sz w:val="28"/>
          <w:szCs w:val="28"/>
        </w:rPr>
      </w:pPr>
      <w:proofErr w:type="gramStart"/>
      <w:r w:rsidRPr="00280C39">
        <w:rPr>
          <w:rFonts w:hint="eastAsia"/>
          <w:sz w:val="28"/>
          <w:szCs w:val="28"/>
        </w:rPr>
        <w:t>文旅学院</w:t>
      </w:r>
      <w:proofErr w:type="gramEnd"/>
      <w:r w:rsidRPr="00280C39">
        <w:rPr>
          <w:rFonts w:hint="eastAsia"/>
          <w:sz w:val="28"/>
          <w:szCs w:val="28"/>
        </w:rPr>
        <w:t>拥有专兼职教师</w:t>
      </w:r>
      <w:r w:rsidRPr="00280C39">
        <w:rPr>
          <w:rFonts w:hint="eastAsia"/>
          <w:sz w:val="28"/>
          <w:szCs w:val="28"/>
        </w:rPr>
        <w:t>75</w:t>
      </w:r>
      <w:r w:rsidRPr="00280C39">
        <w:rPr>
          <w:rFonts w:hint="eastAsia"/>
          <w:sz w:val="28"/>
          <w:szCs w:val="28"/>
        </w:rPr>
        <w:t>人，其中专任教师</w:t>
      </w:r>
      <w:r w:rsidRPr="00280C39">
        <w:rPr>
          <w:rFonts w:hint="eastAsia"/>
          <w:sz w:val="28"/>
          <w:szCs w:val="28"/>
        </w:rPr>
        <w:t>34</w:t>
      </w:r>
      <w:r w:rsidRPr="00280C39">
        <w:rPr>
          <w:rFonts w:hint="eastAsia"/>
          <w:sz w:val="28"/>
          <w:szCs w:val="28"/>
        </w:rPr>
        <w:t>人，兼任教师</w:t>
      </w:r>
      <w:r w:rsidRPr="00280C39">
        <w:rPr>
          <w:rFonts w:hint="eastAsia"/>
          <w:sz w:val="28"/>
          <w:szCs w:val="28"/>
        </w:rPr>
        <w:t>10</w:t>
      </w:r>
      <w:r w:rsidRPr="00280C39">
        <w:rPr>
          <w:rFonts w:hint="eastAsia"/>
          <w:sz w:val="28"/>
          <w:szCs w:val="28"/>
        </w:rPr>
        <w:t>人，兼职教师</w:t>
      </w:r>
      <w:r w:rsidRPr="00280C39">
        <w:rPr>
          <w:rFonts w:hint="eastAsia"/>
          <w:sz w:val="28"/>
          <w:szCs w:val="28"/>
        </w:rPr>
        <w:t>25</w:t>
      </w:r>
      <w:r w:rsidRPr="00280C39">
        <w:rPr>
          <w:rFonts w:hint="eastAsia"/>
          <w:sz w:val="28"/>
          <w:szCs w:val="28"/>
        </w:rPr>
        <w:t>人，兼职教师全部是来自企业一线的高层管理人</w:t>
      </w:r>
      <w:r w:rsidRPr="00280C39">
        <w:rPr>
          <w:rFonts w:hint="eastAsia"/>
          <w:sz w:val="28"/>
          <w:szCs w:val="28"/>
        </w:rPr>
        <w:lastRenderedPageBreak/>
        <w:t>员和技术能手。专任教师中教授</w:t>
      </w:r>
      <w:r w:rsidRPr="00280C39">
        <w:rPr>
          <w:rFonts w:hint="eastAsia"/>
          <w:sz w:val="28"/>
          <w:szCs w:val="28"/>
        </w:rPr>
        <w:t>2</w:t>
      </w:r>
      <w:r w:rsidRPr="00280C39">
        <w:rPr>
          <w:rFonts w:hint="eastAsia"/>
          <w:sz w:val="28"/>
          <w:szCs w:val="28"/>
        </w:rPr>
        <w:t>人、副教授</w:t>
      </w:r>
      <w:r w:rsidRPr="00280C39">
        <w:rPr>
          <w:rFonts w:hint="eastAsia"/>
          <w:sz w:val="28"/>
          <w:szCs w:val="28"/>
        </w:rPr>
        <w:t>13</w:t>
      </w:r>
      <w:r w:rsidRPr="00280C39">
        <w:rPr>
          <w:rFonts w:hint="eastAsia"/>
          <w:sz w:val="28"/>
          <w:szCs w:val="28"/>
        </w:rPr>
        <w:t>人，高级职称比例</w:t>
      </w:r>
      <w:r w:rsidRPr="00280C39">
        <w:rPr>
          <w:rFonts w:hint="eastAsia"/>
          <w:sz w:val="28"/>
          <w:szCs w:val="28"/>
        </w:rPr>
        <w:t>45%</w:t>
      </w:r>
      <w:r w:rsidRPr="00280C39">
        <w:rPr>
          <w:rFonts w:hint="eastAsia"/>
          <w:sz w:val="28"/>
          <w:szCs w:val="28"/>
        </w:rPr>
        <w:t>，硕士及以上学位比例</w:t>
      </w:r>
      <w:r w:rsidRPr="00280C39">
        <w:rPr>
          <w:rFonts w:hint="eastAsia"/>
          <w:sz w:val="28"/>
          <w:szCs w:val="28"/>
        </w:rPr>
        <w:t>100%</w:t>
      </w:r>
      <w:r w:rsidRPr="00280C39">
        <w:rPr>
          <w:rFonts w:hint="eastAsia"/>
          <w:sz w:val="28"/>
          <w:szCs w:val="28"/>
        </w:rPr>
        <w:t>，“双师型”教师比例</w:t>
      </w:r>
      <w:r w:rsidRPr="00280C39">
        <w:rPr>
          <w:rFonts w:hint="eastAsia"/>
          <w:sz w:val="28"/>
          <w:szCs w:val="28"/>
        </w:rPr>
        <w:t>100%</w:t>
      </w:r>
      <w:r w:rsidRPr="00280C39">
        <w:rPr>
          <w:rFonts w:hint="eastAsia"/>
          <w:sz w:val="28"/>
          <w:szCs w:val="28"/>
        </w:rPr>
        <w:t>，高级职业资格证书教师比例</w:t>
      </w:r>
      <w:r w:rsidRPr="00280C39">
        <w:rPr>
          <w:rFonts w:hint="eastAsia"/>
          <w:sz w:val="28"/>
          <w:szCs w:val="28"/>
        </w:rPr>
        <w:t>100%</w:t>
      </w:r>
      <w:r w:rsidRPr="00280C39">
        <w:rPr>
          <w:rFonts w:hint="eastAsia"/>
          <w:sz w:val="28"/>
          <w:szCs w:val="28"/>
        </w:rPr>
        <w:t>。学院拥有国家级课程</w:t>
      </w:r>
      <w:proofErr w:type="gramStart"/>
      <w:r w:rsidRPr="00280C39">
        <w:rPr>
          <w:rFonts w:hint="eastAsia"/>
          <w:sz w:val="28"/>
          <w:szCs w:val="28"/>
        </w:rPr>
        <w:t>思政教学</w:t>
      </w:r>
      <w:proofErr w:type="gramEnd"/>
      <w:r w:rsidRPr="00280C39">
        <w:rPr>
          <w:rFonts w:hint="eastAsia"/>
          <w:sz w:val="28"/>
          <w:szCs w:val="28"/>
        </w:rPr>
        <w:t>名师</w:t>
      </w:r>
      <w:r w:rsidRPr="00280C39">
        <w:rPr>
          <w:rFonts w:hint="eastAsia"/>
          <w:sz w:val="28"/>
          <w:szCs w:val="28"/>
        </w:rPr>
        <w:t>7</w:t>
      </w:r>
      <w:r w:rsidRPr="00280C39">
        <w:rPr>
          <w:rFonts w:hint="eastAsia"/>
          <w:sz w:val="28"/>
          <w:szCs w:val="28"/>
        </w:rPr>
        <w:t>人、山东省高等学校教学名师</w:t>
      </w:r>
      <w:r w:rsidRPr="00280C39">
        <w:rPr>
          <w:rFonts w:hint="eastAsia"/>
          <w:sz w:val="28"/>
          <w:szCs w:val="28"/>
        </w:rPr>
        <w:t>1</w:t>
      </w:r>
      <w:r w:rsidRPr="00280C39">
        <w:rPr>
          <w:rFonts w:hint="eastAsia"/>
          <w:sz w:val="28"/>
          <w:szCs w:val="28"/>
        </w:rPr>
        <w:t>人、山东省课程</w:t>
      </w:r>
      <w:proofErr w:type="gramStart"/>
      <w:r w:rsidRPr="00280C39">
        <w:rPr>
          <w:rFonts w:hint="eastAsia"/>
          <w:sz w:val="28"/>
          <w:szCs w:val="28"/>
        </w:rPr>
        <w:t>思政教学</w:t>
      </w:r>
      <w:proofErr w:type="gramEnd"/>
      <w:r w:rsidRPr="00280C39">
        <w:rPr>
          <w:rFonts w:hint="eastAsia"/>
          <w:sz w:val="28"/>
          <w:szCs w:val="28"/>
        </w:rPr>
        <w:t>名师</w:t>
      </w:r>
      <w:r w:rsidRPr="00280C39">
        <w:rPr>
          <w:rFonts w:hint="eastAsia"/>
          <w:sz w:val="28"/>
          <w:szCs w:val="28"/>
        </w:rPr>
        <w:t>14</w:t>
      </w:r>
      <w:r w:rsidRPr="00280C39">
        <w:rPr>
          <w:rFonts w:hint="eastAsia"/>
          <w:sz w:val="28"/>
          <w:szCs w:val="28"/>
        </w:rPr>
        <w:t>人；国家职业教育教学标准开发专家</w:t>
      </w:r>
      <w:r w:rsidRPr="00280C39">
        <w:rPr>
          <w:rFonts w:hint="eastAsia"/>
          <w:sz w:val="28"/>
          <w:szCs w:val="28"/>
        </w:rPr>
        <w:t>8</w:t>
      </w:r>
      <w:r w:rsidRPr="00280C39">
        <w:rPr>
          <w:rFonts w:hint="eastAsia"/>
          <w:sz w:val="28"/>
          <w:szCs w:val="28"/>
        </w:rPr>
        <w:t>人、全国职业院校技能大赛竞赛标准开发专家</w:t>
      </w:r>
      <w:r w:rsidRPr="00280C39">
        <w:rPr>
          <w:rFonts w:hint="eastAsia"/>
          <w:sz w:val="28"/>
          <w:szCs w:val="28"/>
        </w:rPr>
        <w:t>1</w:t>
      </w:r>
      <w:r w:rsidRPr="00280C39">
        <w:rPr>
          <w:rFonts w:hint="eastAsia"/>
          <w:sz w:val="28"/>
          <w:szCs w:val="28"/>
        </w:rPr>
        <w:t>人，全国职业院校教师教学能力大赛评审专家</w:t>
      </w:r>
      <w:r w:rsidRPr="00280C39">
        <w:rPr>
          <w:rFonts w:hint="eastAsia"/>
          <w:sz w:val="28"/>
          <w:szCs w:val="28"/>
        </w:rPr>
        <w:t>1</w:t>
      </w:r>
      <w:r w:rsidRPr="00280C39">
        <w:rPr>
          <w:rFonts w:hint="eastAsia"/>
          <w:sz w:val="28"/>
          <w:szCs w:val="28"/>
        </w:rPr>
        <w:t>人；全国旅游教育名师</w:t>
      </w:r>
      <w:r w:rsidRPr="00280C39">
        <w:rPr>
          <w:rFonts w:hint="eastAsia"/>
          <w:sz w:val="28"/>
          <w:szCs w:val="28"/>
        </w:rPr>
        <w:t>1</w:t>
      </w:r>
      <w:r w:rsidRPr="00280C39">
        <w:rPr>
          <w:rFonts w:hint="eastAsia"/>
          <w:sz w:val="28"/>
          <w:szCs w:val="28"/>
        </w:rPr>
        <w:t>人、全国旅游教育杰出青年教师</w:t>
      </w:r>
      <w:r w:rsidRPr="00280C39">
        <w:rPr>
          <w:rFonts w:hint="eastAsia"/>
          <w:sz w:val="28"/>
          <w:szCs w:val="28"/>
        </w:rPr>
        <w:t>2</w:t>
      </w:r>
      <w:r w:rsidRPr="00280C39">
        <w:rPr>
          <w:rFonts w:hint="eastAsia"/>
          <w:sz w:val="28"/>
          <w:szCs w:val="28"/>
        </w:rPr>
        <w:t>人、全国导游资格考试考官</w:t>
      </w:r>
      <w:r w:rsidRPr="00280C39">
        <w:rPr>
          <w:rFonts w:hint="eastAsia"/>
          <w:sz w:val="28"/>
          <w:szCs w:val="28"/>
        </w:rPr>
        <w:t>12</w:t>
      </w:r>
      <w:r w:rsidRPr="00280C39">
        <w:rPr>
          <w:rFonts w:hint="eastAsia"/>
          <w:sz w:val="28"/>
          <w:szCs w:val="28"/>
        </w:rPr>
        <w:t>人、山东省青年技能名师</w:t>
      </w:r>
      <w:r w:rsidRPr="00280C39">
        <w:rPr>
          <w:rFonts w:hint="eastAsia"/>
          <w:sz w:val="28"/>
          <w:szCs w:val="28"/>
        </w:rPr>
        <w:t>2</w:t>
      </w:r>
      <w:r w:rsidRPr="00280C39">
        <w:rPr>
          <w:rFonts w:hint="eastAsia"/>
          <w:sz w:val="28"/>
          <w:szCs w:val="28"/>
        </w:rPr>
        <w:t>人、山东省旅游教育学术新秀</w:t>
      </w:r>
      <w:r w:rsidRPr="00280C39">
        <w:rPr>
          <w:rFonts w:hint="eastAsia"/>
          <w:sz w:val="28"/>
          <w:szCs w:val="28"/>
        </w:rPr>
        <w:t>1</w:t>
      </w:r>
      <w:r w:rsidRPr="00280C39">
        <w:rPr>
          <w:rFonts w:hint="eastAsia"/>
          <w:sz w:val="28"/>
          <w:szCs w:val="28"/>
        </w:rPr>
        <w:t>人、青岛市教学名师</w:t>
      </w:r>
      <w:r w:rsidRPr="00280C39">
        <w:rPr>
          <w:rFonts w:hint="eastAsia"/>
          <w:sz w:val="28"/>
          <w:szCs w:val="28"/>
        </w:rPr>
        <w:t>1</w:t>
      </w:r>
      <w:r w:rsidRPr="00280C39">
        <w:rPr>
          <w:rFonts w:hint="eastAsia"/>
          <w:sz w:val="28"/>
          <w:szCs w:val="28"/>
        </w:rPr>
        <w:t>人、青岛市优秀青年岗位能手</w:t>
      </w:r>
      <w:r w:rsidRPr="00280C39">
        <w:rPr>
          <w:rFonts w:hint="eastAsia"/>
          <w:sz w:val="28"/>
          <w:szCs w:val="28"/>
        </w:rPr>
        <w:t>1</w:t>
      </w:r>
      <w:r w:rsidRPr="00280C39">
        <w:rPr>
          <w:rFonts w:hint="eastAsia"/>
          <w:sz w:val="28"/>
          <w:szCs w:val="28"/>
        </w:rPr>
        <w:t>人、青岛市旅游</w:t>
      </w:r>
      <w:proofErr w:type="gramStart"/>
      <w:r w:rsidRPr="00280C39">
        <w:rPr>
          <w:rFonts w:hint="eastAsia"/>
          <w:sz w:val="28"/>
          <w:szCs w:val="28"/>
        </w:rPr>
        <w:t>智库专家</w:t>
      </w:r>
      <w:proofErr w:type="gramEnd"/>
      <w:r w:rsidRPr="00280C39">
        <w:rPr>
          <w:rFonts w:hint="eastAsia"/>
          <w:sz w:val="28"/>
          <w:szCs w:val="28"/>
        </w:rPr>
        <w:t>3</w:t>
      </w:r>
      <w:r w:rsidRPr="00280C39">
        <w:rPr>
          <w:rFonts w:hint="eastAsia"/>
          <w:sz w:val="28"/>
          <w:szCs w:val="28"/>
        </w:rPr>
        <w:t>人。教师担任行业协会会长</w:t>
      </w:r>
      <w:r w:rsidRPr="00280C39">
        <w:rPr>
          <w:rFonts w:hint="eastAsia"/>
          <w:sz w:val="28"/>
          <w:szCs w:val="28"/>
        </w:rPr>
        <w:t>1</w:t>
      </w:r>
      <w:r w:rsidRPr="00280C39">
        <w:rPr>
          <w:rFonts w:hint="eastAsia"/>
          <w:sz w:val="28"/>
          <w:szCs w:val="28"/>
        </w:rPr>
        <w:t>人、副会长</w:t>
      </w:r>
      <w:r w:rsidRPr="00280C39">
        <w:rPr>
          <w:rFonts w:hint="eastAsia"/>
          <w:sz w:val="28"/>
          <w:szCs w:val="28"/>
        </w:rPr>
        <w:t>1</w:t>
      </w:r>
      <w:r w:rsidRPr="00280C39">
        <w:rPr>
          <w:rFonts w:hint="eastAsia"/>
          <w:sz w:val="28"/>
          <w:szCs w:val="28"/>
        </w:rPr>
        <w:t>人，秘书长</w:t>
      </w:r>
      <w:r w:rsidRPr="00280C39">
        <w:rPr>
          <w:rFonts w:hint="eastAsia"/>
          <w:sz w:val="28"/>
          <w:szCs w:val="28"/>
        </w:rPr>
        <w:t>2</w:t>
      </w:r>
      <w:r w:rsidRPr="00280C39">
        <w:rPr>
          <w:rFonts w:hint="eastAsia"/>
          <w:sz w:val="28"/>
          <w:szCs w:val="28"/>
        </w:rPr>
        <w:t>人，副秘书长</w:t>
      </w:r>
      <w:r w:rsidRPr="00280C39">
        <w:rPr>
          <w:rFonts w:hint="eastAsia"/>
          <w:sz w:val="28"/>
          <w:szCs w:val="28"/>
        </w:rPr>
        <w:t>1</w:t>
      </w:r>
      <w:r w:rsidRPr="00280C39">
        <w:rPr>
          <w:rFonts w:hint="eastAsia"/>
          <w:sz w:val="28"/>
          <w:szCs w:val="28"/>
        </w:rPr>
        <w:t>人。旅游管理专业教学团队是山东省省级教学团队、山东省青年创新团队。</w:t>
      </w:r>
    </w:p>
    <w:p w:rsidR="009B0D1E" w:rsidRPr="00280C39" w:rsidRDefault="0074735F" w:rsidP="00280C39">
      <w:pPr>
        <w:ind w:firstLineChars="200" w:firstLine="562"/>
        <w:rPr>
          <w:sz w:val="28"/>
          <w:szCs w:val="28"/>
        </w:rPr>
      </w:pPr>
      <w:proofErr w:type="gramStart"/>
      <w:r w:rsidRPr="00280C39">
        <w:rPr>
          <w:b/>
          <w:bCs/>
          <w:sz w:val="28"/>
          <w:szCs w:val="28"/>
        </w:rPr>
        <w:t>文旅学院</w:t>
      </w:r>
      <w:proofErr w:type="gramEnd"/>
      <w:r w:rsidRPr="00280C39">
        <w:rPr>
          <w:b/>
          <w:bCs/>
          <w:sz w:val="28"/>
          <w:szCs w:val="28"/>
        </w:rPr>
        <w:t>2022</w:t>
      </w:r>
      <w:r w:rsidR="00280C39">
        <w:rPr>
          <w:b/>
          <w:bCs/>
          <w:sz w:val="28"/>
          <w:szCs w:val="28"/>
        </w:rPr>
        <w:t>年夏季招生专业</w:t>
      </w:r>
      <w:r w:rsidRPr="00280C39">
        <w:rPr>
          <w:b/>
          <w:bCs/>
          <w:sz w:val="28"/>
          <w:szCs w:val="28"/>
        </w:rPr>
        <w:t>：旅游管理专业、会展策划与管理专业、</w:t>
      </w:r>
      <w:proofErr w:type="gramStart"/>
      <w:r w:rsidRPr="00280C39">
        <w:rPr>
          <w:b/>
          <w:bCs/>
          <w:sz w:val="28"/>
          <w:szCs w:val="28"/>
        </w:rPr>
        <w:t>研</w:t>
      </w:r>
      <w:proofErr w:type="gramEnd"/>
      <w:r w:rsidRPr="00280C39">
        <w:rPr>
          <w:b/>
          <w:bCs/>
          <w:sz w:val="28"/>
          <w:szCs w:val="28"/>
        </w:rPr>
        <w:t>学旅行管理与服务专业、文化创意与策划</w:t>
      </w:r>
      <w:r w:rsidR="00280C39" w:rsidRPr="00280C39">
        <w:rPr>
          <w:b/>
          <w:sz w:val="28"/>
          <w:szCs w:val="28"/>
        </w:rPr>
        <w:t>专业</w:t>
      </w:r>
      <w:r w:rsidR="00280C39" w:rsidRPr="00280C39">
        <w:rPr>
          <w:rFonts w:hint="eastAsia"/>
          <w:b/>
          <w:sz w:val="28"/>
          <w:szCs w:val="28"/>
        </w:rPr>
        <w:t>。</w:t>
      </w:r>
    </w:p>
    <w:p w:rsidR="009B0D1E" w:rsidRPr="00280C39" w:rsidRDefault="0074735F">
      <w:pPr>
        <w:rPr>
          <w:sz w:val="28"/>
          <w:szCs w:val="28"/>
        </w:rPr>
      </w:pPr>
      <w:r w:rsidRPr="00280C39">
        <w:rPr>
          <w:noProof/>
          <w:sz w:val="28"/>
          <w:szCs w:val="28"/>
        </w:rPr>
        <w:drawing>
          <wp:inline distT="0" distB="0" distL="0" distR="0" wp14:anchorId="7E0D7CC1" wp14:editId="6677E355">
            <wp:extent cx="5337544" cy="3009014"/>
            <wp:effectExtent l="0" t="0" r="0" b="127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5342946" cy="3012059"/>
                    </a:xfrm>
                    <a:prstGeom prst="rect">
                      <a:avLst/>
                    </a:prstGeom>
                  </pic:spPr>
                </pic:pic>
              </a:graphicData>
            </a:graphic>
          </wp:inline>
        </w:drawing>
      </w:r>
    </w:p>
    <w:p w:rsidR="009B0D1E" w:rsidRPr="00280C39" w:rsidRDefault="0074735F">
      <w:pPr>
        <w:rPr>
          <w:b/>
          <w:bCs/>
          <w:sz w:val="28"/>
          <w:szCs w:val="28"/>
        </w:rPr>
      </w:pPr>
      <w:r w:rsidRPr="00280C39">
        <w:rPr>
          <w:b/>
          <w:bCs/>
          <w:sz w:val="28"/>
          <w:szCs w:val="28"/>
        </w:rPr>
        <w:lastRenderedPageBreak/>
        <w:t>专业介绍</w:t>
      </w:r>
    </w:p>
    <w:p w:rsidR="00F102BE" w:rsidRDefault="00F102BE">
      <w:pPr>
        <w:rPr>
          <w:b/>
          <w:bCs/>
          <w:color w:val="FF0000"/>
          <w:sz w:val="28"/>
          <w:szCs w:val="28"/>
        </w:rPr>
      </w:pPr>
    </w:p>
    <w:p w:rsidR="009B0D1E" w:rsidRPr="000C1C4B" w:rsidRDefault="0074735F">
      <w:pPr>
        <w:rPr>
          <w:b/>
          <w:bCs/>
          <w:color w:val="0070C0"/>
          <w:sz w:val="28"/>
          <w:szCs w:val="28"/>
        </w:rPr>
      </w:pPr>
      <w:r w:rsidRPr="000C1C4B">
        <w:rPr>
          <w:b/>
          <w:bCs/>
          <w:color w:val="0070C0"/>
          <w:sz w:val="28"/>
          <w:szCs w:val="28"/>
        </w:rPr>
        <w:t>旅游管理专业</w:t>
      </w:r>
    </w:p>
    <w:p w:rsidR="009B0D1E" w:rsidRPr="00280C39" w:rsidRDefault="0074735F">
      <w:pPr>
        <w:rPr>
          <w:b/>
          <w:bCs/>
          <w:sz w:val="28"/>
          <w:szCs w:val="28"/>
        </w:rPr>
      </w:pPr>
      <w:r w:rsidRPr="00280C39">
        <w:rPr>
          <w:b/>
          <w:bCs/>
          <w:sz w:val="28"/>
          <w:szCs w:val="28"/>
        </w:rPr>
        <w:t>专业概况</w:t>
      </w:r>
    </w:p>
    <w:p w:rsidR="009B0D1E" w:rsidRPr="00280C39" w:rsidRDefault="0074735F">
      <w:pPr>
        <w:rPr>
          <w:sz w:val="28"/>
          <w:szCs w:val="28"/>
        </w:rPr>
      </w:pPr>
      <w:r w:rsidRPr="00280C39">
        <w:rPr>
          <w:sz w:val="28"/>
          <w:szCs w:val="28"/>
        </w:rPr>
        <w:t xml:space="preserve">   </w:t>
      </w:r>
      <w:r w:rsidR="00010F9D">
        <w:rPr>
          <w:rFonts w:hint="eastAsia"/>
          <w:sz w:val="28"/>
          <w:szCs w:val="28"/>
        </w:rPr>
        <w:t xml:space="preserve"> </w:t>
      </w:r>
      <w:r w:rsidRPr="00280C39">
        <w:rPr>
          <w:sz w:val="28"/>
          <w:szCs w:val="28"/>
        </w:rPr>
        <w:t>旅游管理专业于</w:t>
      </w:r>
      <w:r w:rsidRPr="00280C39">
        <w:rPr>
          <w:sz w:val="28"/>
          <w:szCs w:val="28"/>
        </w:rPr>
        <w:t>2002</w:t>
      </w:r>
      <w:r w:rsidRPr="00280C39">
        <w:rPr>
          <w:sz w:val="28"/>
          <w:szCs w:val="28"/>
        </w:rPr>
        <w:t>年设立，专业坚持立德树人，培育复合型、高素质、技术技能型的旅游人才，服务旅游产业转型升级发展，现已培养学生</w:t>
      </w:r>
      <w:r w:rsidRPr="00280C39">
        <w:rPr>
          <w:sz w:val="28"/>
          <w:szCs w:val="28"/>
        </w:rPr>
        <w:t>6000</w:t>
      </w:r>
      <w:r w:rsidR="00BC0139">
        <w:rPr>
          <w:sz w:val="28"/>
          <w:szCs w:val="28"/>
        </w:rPr>
        <w:t>余人</w:t>
      </w:r>
      <w:r w:rsidRPr="00280C39">
        <w:rPr>
          <w:sz w:val="28"/>
          <w:szCs w:val="28"/>
        </w:rPr>
        <w:t>。专业是国家级、省级</w:t>
      </w:r>
      <w:r w:rsidR="00BC0139">
        <w:rPr>
          <w:rFonts w:hint="eastAsia"/>
          <w:sz w:val="28"/>
          <w:szCs w:val="28"/>
        </w:rPr>
        <w:t>“</w:t>
      </w:r>
      <w:r w:rsidRPr="00280C39">
        <w:rPr>
          <w:sz w:val="28"/>
          <w:szCs w:val="28"/>
        </w:rPr>
        <w:t>双高计划</w:t>
      </w:r>
      <w:r w:rsidR="00BC0139">
        <w:rPr>
          <w:rFonts w:hint="eastAsia"/>
          <w:sz w:val="28"/>
          <w:szCs w:val="28"/>
        </w:rPr>
        <w:t>”</w:t>
      </w:r>
      <w:r w:rsidRPr="00280C39">
        <w:rPr>
          <w:sz w:val="28"/>
          <w:szCs w:val="28"/>
        </w:rPr>
        <w:t>重点建设专业、国家级示范专业点、国家级骨干专业、国家级现代学徒制试点专业、同时也是山东省特色专业、山东省教学团队、首批山东省优质高等职业院校重点建设专业、山东省技能型名校工</w:t>
      </w:r>
      <w:proofErr w:type="gramStart"/>
      <w:r w:rsidRPr="00280C39">
        <w:rPr>
          <w:sz w:val="28"/>
          <w:szCs w:val="28"/>
        </w:rPr>
        <w:t>程财政</w:t>
      </w:r>
      <w:proofErr w:type="gramEnd"/>
      <w:r w:rsidRPr="00280C39">
        <w:rPr>
          <w:sz w:val="28"/>
          <w:szCs w:val="28"/>
        </w:rPr>
        <w:t>重点建设专业、山东省品牌专业群牵头专业、山东省现代学徒制试点、山东省唯一旅游管理专业教学资源库、山东省职业院校技能大赛导游服务赛项赛点，山东省三年制</w:t>
      </w:r>
      <w:r w:rsidRPr="00280C39">
        <w:rPr>
          <w:sz w:val="28"/>
          <w:szCs w:val="28"/>
        </w:rPr>
        <w:t>/</w:t>
      </w:r>
      <w:r w:rsidRPr="00280C39">
        <w:rPr>
          <w:sz w:val="28"/>
          <w:szCs w:val="28"/>
        </w:rPr>
        <w:t>五年制高等职业教育旅游管理教学指导方案牵头单位等；牵头建设成青岛市旅游智库、山东省</w:t>
      </w:r>
      <w:proofErr w:type="gramStart"/>
      <w:r w:rsidRPr="00280C39">
        <w:rPr>
          <w:sz w:val="28"/>
          <w:szCs w:val="28"/>
        </w:rPr>
        <w:t>研</w:t>
      </w:r>
      <w:proofErr w:type="gramEnd"/>
      <w:r w:rsidRPr="00280C39">
        <w:rPr>
          <w:sz w:val="28"/>
          <w:szCs w:val="28"/>
        </w:rPr>
        <w:t>学旅行研究院；入选山东省乡村旅游培训基地、共享省级现代服务业实训基地。</w:t>
      </w:r>
    </w:p>
    <w:p w:rsidR="009B0D1E" w:rsidRPr="00280C39" w:rsidRDefault="0074735F">
      <w:pPr>
        <w:rPr>
          <w:b/>
          <w:bCs/>
          <w:sz w:val="28"/>
          <w:szCs w:val="28"/>
        </w:rPr>
      </w:pPr>
      <w:r w:rsidRPr="00280C39">
        <w:rPr>
          <w:b/>
          <w:bCs/>
          <w:sz w:val="28"/>
          <w:szCs w:val="28"/>
        </w:rPr>
        <w:t>培养目标</w:t>
      </w:r>
    </w:p>
    <w:p w:rsidR="009B0D1E" w:rsidRPr="00280C39" w:rsidRDefault="0074735F" w:rsidP="00280C39">
      <w:pPr>
        <w:ind w:firstLineChars="200" w:firstLine="560"/>
        <w:rPr>
          <w:sz w:val="28"/>
          <w:szCs w:val="28"/>
        </w:rPr>
      </w:pPr>
      <w:r w:rsidRPr="00280C39">
        <w:rPr>
          <w:sz w:val="28"/>
          <w:szCs w:val="28"/>
        </w:rPr>
        <w:t>全面贯彻落实党的教育方针，落实立德树人根本任务，坚持</w:t>
      </w:r>
      <w:proofErr w:type="gramStart"/>
      <w:r w:rsidRPr="00280C39">
        <w:rPr>
          <w:sz w:val="28"/>
          <w:szCs w:val="28"/>
        </w:rPr>
        <w:t>德技并</w:t>
      </w:r>
      <w:proofErr w:type="gramEnd"/>
      <w:r w:rsidRPr="00280C39">
        <w:rPr>
          <w:sz w:val="28"/>
          <w:szCs w:val="28"/>
        </w:rPr>
        <w:t>修、促进全面发展，培养思想政治坚定，德智体美劳全面发展，适应旅游产业新旧动能转换和精品旅游业发展需要，有较好人文素养、工匠精神、优良职业道德和敬业精神，具有跨文化国际沟通能力、信息化素养能力、创新创业能力和职业可持续发展能力，掌握现代旅游管理专业知识与职业技能，面向导游（出境旅游领队）服务、旅游产</w:t>
      </w:r>
      <w:r w:rsidRPr="00280C39">
        <w:rPr>
          <w:sz w:val="28"/>
          <w:szCs w:val="28"/>
        </w:rPr>
        <w:lastRenderedPageBreak/>
        <w:t>品计调操作、旅游市场营销、</w:t>
      </w:r>
      <w:proofErr w:type="gramStart"/>
      <w:r w:rsidRPr="00280C39">
        <w:rPr>
          <w:sz w:val="28"/>
          <w:szCs w:val="28"/>
        </w:rPr>
        <w:t>智慧文旅服务</w:t>
      </w:r>
      <w:proofErr w:type="gramEnd"/>
      <w:r w:rsidRPr="00280C39">
        <w:rPr>
          <w:sz w:val="28"/>
          <w:szCs w:val="28"/>
        </w:rPr>
        <w:t>、旅游景区运营和旅游企业管理领域的高素质劳动者和技术技能人才。</w:t>
      </w:r>
    </w:p>
    <w:p w:rsidR="009B0D1E" w:rsidRPr="00280C39" w:rsidRDefault="0074735F">
      <w:pPr>
        <w:rPr>
          <w:sz w:val="28"/>
          <w:szCs w:val="28"/>
        </w:rPr>
      </w:pPr>
      <w:r w:rsidRPr="00280C39">
        <w:rPr>
          <w:noProof/>
          <w:sz w:val="28"/>
          <w:szCs w:val="28"/>
        </w:rPr>
        <w:drawing>
          <wp:inline distT="0" distB="0" distL="0" distR="0" wp14:anchorId="20593163" wp14:editId="18C85FF6">
            <wp:extent cx="5209954" cy="3317358"/>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5215227" cy="3320715"/>
                    </a:xfrm>
                    <a:prstGeom prst="rect">
                      <a:avLst/>
                    </a:prstGeom>
                  </pic:spPr>
                </pic:pic>
              </a:graphicData>
            </a:graphic>
          </wp:inline>
        </w:drawing>
      </w:r>
    </w:p>
    <w:p w:rsidR="009B0D1E" w:rsidRPr="00280C39" w:rsidRDefault="0074735F">
      <w:pPr>
        <w:rPr>
          <w:sz w:val="28"/>
          <w:szCs w:val="28"/>
        </w:rPr>
      </w:pPr>
      <w:r w:rsidRPr="00280C39">
        <w:rPr>
          <w:sz w:val="28"/>
          <w:szCs w:val="28"/>
        </w:rPr>
        <w:t>学院承办第十二届全国旅游院校服务技能（导游服务）大赛</w:t>
      </w:r>
    </w:p>
    <w:p w:rsidR="009B0D1E" w:rsidRPr="00280C39" w:rsidRDefault="0074735F">
      <w:pPr>
        <w:rPr>
          <w:sz w:val="28"/>
          <w:szCs w:val="28"/>
        </w:rPr>
      </w:pPr>
      <w:r w:rsidRPr="00280C39">
        <w:rPr>
          <w:noProof/>
          <w:sz w:val="28"/>
          <w:szCs w:val="28"/>
        </w:rPr>
        <w:drawing>
          <wp:inline distT="0" distB="0" distL="0" distR="0" wp14:anchorId="5A160E4C" wp14:editId="1B2F60B7">
            <wp:extent cx="5433237" cy="3413051"/>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5438736" cy="3416505"/>
                    </a:xfrm>
                    <a:prstGeom prst="rect">
                      <a:avLst/>
                    </a:prstGeom>
                  </pic:spPr>
                </pic:pic>
              </a:graphicData>
            </a:graphic>
          </wp:inline>
        </w:drawing>
      </w:r>
    </w:p>
    <w:p w:rsidR="009B0D1E" w:rsidRPr="00280C39" w:rsidRDefault="0074735F">
      <w:pPr>
        <w:rPr>
          <w:sz w:val="28"/>
          <w:szCs w:val="28"/>
        </w:rPr>
      </w:pPr>
      <w:r w:rsidRPr="00280C39">
        <w:rPr>
          <w:sz w:val="28"/>
          <w:szCs w:val="28"/>
        </w:rPr>
        <w:t>学院承办</w:t>
      </w:r>
      <w:r w:rsidR="00AC2865">
        <w:rPr>
          <w:rFonts w:hint="eastAsia"/>
          <w:sz w:val="28"/>
          <w:szCs w:val="28"/>
        </w:rPr>
        <w:t>“</w:t>
      </w:r>
      <w:r w:rsidRPr="00280C39">
        <w:rPr>
          <w:sz w:val="28"/>
          <w:szCs w:val="28"/>
        </w:rPr>
        <w:t>燃烧激情</w:t>
      </w:r>
      <w:r w:rsidRPr="00280C39">
        <w:rPr>
          <w:sz w:val="28"/>
          <w:szCs w:val="28"/>
        </w:rPr>
        <w:t>·</w:t>
      </w:r>
      <w:r w:rsidRPr="00280C39">
        <w:rPr>
          <w:sz w:val="28"/>
          <w:szCs w:val="28"/>
        </w:rPr>
        <w:t>建功青岛</w:t>
      </w:r>
      <w:r w:rsidR="00AC2865">
        <w:rPr>
          <w:rFonts w:hint="eastAsia"/>
          <w:sz w:val="28"/>
          <w:szCs w:val="28"/>
        </w:rPr>
        <w:t>”</w:t>
      </w:r>
      <w:r w:rsidRPr="00280C39">
        <w:rPr>
          <w:sz w:val="28"/>
          <w:szCs w:val="28"/>
        </w:rPr>
        <w:t>2021</w:t>
      </w:r>
      <w:r w:rsidRPr="00280C39">
        <w:rPr>
          <w:sz w:val="28"/>
          <w:szCs w:val="28"/>
        </w:rPr>
        <w:t>年青岛市导游大赛</w:t>
      </w:r>
    </w:p>
    <w:p w:rsidR="009B0D1E" w:rsidRPr="00280C39" w:rsidRDefault="0074735F">
      <w:pPr>
        <w:rPr>
          <w:sz w:val="28"/>
          <w:szCs w:val="28"/>
        </w:rPr>
      </w:pPr>
      <w:r w:rsidRPr="00280C39">
        <w:rPr>
          <w:noProof/>
          <w:sz w:val="28"/>
          <w:szCs w:val="28"/>
        </w:rPr>
        <w:lastRenderedPageBreak/>
        <w:drawing>
          <wp:inline distT="0" distB="0" distL="0" distR="0" wp14:anchorId="039DFD90" wp14:editId="5F152FD0">
            <wp:extent cx="5337544" cy="3934046"/>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5342946" cy="3938028"/>
                    </a:xfrm>
                    <a:prstGeom prst="rect">
                      <a:avLst/>
                    </a:prstGeom>
                  </pic:spPr>
                </pic:pic>
              </a:graphicData>
            </a:graphic>
          </wp:inline>
        </w:drawing>
      </w:r>
    </w:p>
    <w:p w:rsidR="009B0D1E" w:rsidRPr="00280C39" w:rsidRDefault="0074735F">
      <w:pPr>
        <w:rPr>
          <w:sz w:val="28"/>
          <w:szCs w:val="28"/>
        </w:rPr>
      </w:pPr>
      <w:r w:rsidRPr="00280C39">
        <w:rPr>
          <w:sz w:val="28"/>
          <w:szCs w:val="28"/>
        </w:rPr>
        <w:t>旅游管理专业群建设专家指导委员会（校企合作理事会）成立大会</w:t>
      </w:r>
    </w:p>
    <w:p w:rsidR="009B0D1E" w:rsidRPr="00280C39" w:rsidRDefault="0074735F">
      <w:pPr>
        <w:rPr>
          <w:sz w:val="28"/>
          <w:szCs w:val="28"/>
        </w:rPr>
      </w:pPr>
      <w:r w:rsidRPr="00280C39">
        <w:rPr>
          <w:noProof/>
          <w:sz w:val="28"/>
          <w:szCs w:val="28"/>
        </w:rPr>
        <w:drawing>
          <wp:inline distT="0" distB="0" distL="0" distR="0" wp14:anchorId="4AD828BC" wp14:editId="619F9CE5">
            <wp:extent cx="5443868" cy="3880884"/>
            <wp:effectExtent l="0" t="0" r="4445" b="5715"/>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5449380" cy="3884813"/>
                    </a:xfrm>
                    <a:prstGeom prst="rect">
                      <a:avLst/>
                    </a:prstGeom>
                  </pic:spPr>
                </pic:pic>
              </a:graphicData>
            </a:graphic>
          </wp:inline>
        </w:drawing>
      </w:r>
    </w:p>
    <w:p w:rsidR="009B0D1E" w:rsidRPr="00280C39" w:rsidRDefault="0074735F">
      <w:pPr>
        <w:rPr>
          <w:sz w:val="28"/>
          <w:szCs w:val="28"/>
        </w:rPr>
      </w:pPr>
      <w:r w:rsidRPr="00280C39">
        <w:rPr>
          <w:sz w:val="28"/>
          <w:szCs w:val="28"/>
        </w:rPr>
        <w:t>学院与山东</w:t>
      </w:r>
      <w:proofErr w:type="gramStart"/>
      <w:r w:rsidRPr="00280C39">
        <w:rPr>
          <w:sz w:val="28"/>
          <w:szCs w:val="28"/>
        </w:rPr>
        <w:t>文旅云</w:t>
      </w:r>
      <w:proofErr w:type="gramEnd"/>
      <w:r w:rsidRPr="00280C39">
        <w:rPr>
          <w:sz w:val="28"/>
          <w:szCs w:val="28"/>
        </w:rPr>
        <w:t>智能科技有限公司战略签约</w:t>
      </w:r>
    </w:p>
    <w:p w:rsidR="009B0D1E" w:rsidRPr="00280C39" w:rsidRDefault="0074735F">
      <w:pPr>
        <w:rPr>
          <w:b/>
          <w:bCs/>
          <w:sz w:val="28"/>
          <w:szCs w:val="28"/>
        </w:rPr>
      </w:pPr>
      <w:r w:rsidRPr="00280C39">
        <w:rPr>
          <w:b/>
          <w:bCs/>
          <w:sz w:val="28"/>
          <w:szCs w:val="28"/>
        </w:rPr>
        <w:lastRenderedPageBreak/>
        <w:t>就业方向</w:t>
      </w:r>
    </w:p>
    <w:p w:rsidR="009B0D1E" w:rsidRPr="00280C39" w:rsidRDefault="0074735F" w:rsidP="00280C39">
      <w:pPr>
        <w:ind w:firstLineChars="200" w:firstLine="560"/>
        <w:rPr>
          <w:sz w:val="28"/>
          <w:szCs w:val="28"/>
        </w:rPr>
      </w:pPr>
      <w:r w:rsidRPr="00280C39">
        <w:rPr>
          <w:sz w:val="28"/>
          <w:szCs w:val="28"/>
        </w:rPr>
        <w:t>旅游管理专业主要面对三种业态：旅行社、旅游景区和</w:t>
      </w:r>
      <w:r w:rsidRPr="00280C39">
        <w:rPr>
          <w:sz w:val="28"/>
          <w:szCs w:val="28"/>
        </w:rPr>
        <w:t>OTA</w:t>
      </w:r>
      <w:r w:rsidRPr="00280C39">
        <w:rPr>
          <w:sz w:val="28"/>
          <w:szCs w:val="28"/>
        </w:rPr>
        <w:t>（旅游电子商务）。就业岗位主要是旅游企事业单位的督导管理、销售、导游、计调、出境领队、外联、前台、票务、人力资源、财务、讲解员、景区管理、旅行电子商务专员等各岗位。其中的导游、出境领队两种职位为户外工作，其余岗位均为室内工作，是标准的办公室白领。</w:t>
      </w:r>
    </w:p>
    <w:p w:rsidR="009B0D1E" w:rsidRPr="00280C39" w:rsidRDefault="0074735F">
      <w:pPr>
        <w:rPr>
          <w:sz w:val="28"/>
          <w:szCs w:val="28"/>
        </w:rPr>
      </w:pPr>
      <w:r w:rsidRPr="00280C39">
        <w:rPr>
          <w:noProof/>
          <w:sz w:val="28"/>
          <w:szCs w:val="28"/>
        </w:rPr>
        <w:drawing>
          <wp:inline distT="0" distB="0" distL="0" distR="0" wp14:anchorId="4352ECE9" wp14:editId="5F5779D0">
            <wp:extent cx="5443870" cy="4136065"/>
            <wp:effectExtent l="0" t="0" r="4445"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5449380" cy="4140251"/>
                    </a:xfrm>
                    <a:prstGeom prst="rect">
                      <a:avLst/>
                    </a:prstGeom>
                  </pic:spPr>
                </pic:pic>
              </a:graphicData>
            </a:graphic>
          </wp:inline>
        </w:drawing>
      </w:r>
    </w:p>
    <w:p w:rsidR="009B0D1E" w:rsidRPr="00280C39" w:rsidRDefault="0074735F">
      <w:pPr>
        <w:rPr>
          <w:sz w:val="28"/>
          <w:szCs w:val="28"/>
        </w:rPr>
      </w:pPr>
      <w:r w:rsidRPr="00280C39">
        <w:rPr>
          <w:sz w:val="28"/>
          <w:szCs w:val="28"/>
        </w:rPr>
        <w:t>学院聘请国家级导游大师孙树伟担任产业导师并成立工作室</w:t>
      </w:r>
    </w:p>
    <w:p w:rsidR="009B0D1E" w:rsidRPr="00280C39" w:rsidRDefault="0074735F">
      <w:pPr>
        <w:rPr>
          <w:sz w:val="28"/>
          <w:szCs w:val="28"/>
        </w:rPr>
      </w:pPr>
      <w:r w:rsidRPr="00280C39">
        <w:rPr>
          <w:noProof/>
          <w:sz w:val="28"/>
          <w:szCs w:val="28"/>
        </w:rPr>
        <w:lastRenderedPageBreak/>
        <w:drawing>
          <wp:inline distT="0" distB="0" distL="0" distR="0" wp14:anchorId="39E9123B" wp14:editId="3D6D29F7">
            <wp:extent cx="5443870" cy="3934046"/>
            <wp:effectExtent l="0" t="0" r="4445" b="9525"/>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5449380" cy="3938028"/>
                    </a:xfrm>
                    <a:prstGeom prst="rect">
                      <a:avLst/>
                    </a:prstGeom>
                  </pic:spPr>
                </pic:pic>
              </a:graphicData>
            </a:graphic>
          </wp:inline>
        </w:drawing>
      </w:r>
    </w:p>
    <w:p w:rsidR="009B0D1E" w:rsidRPr="00280C39" w:rsidRDefault="00AC2865">
      <w:pPr>
        <w:rPr>
          <w:sz w:val="28"/>
          <w:szCs w:val="28"/>
        </w:rPr>
      </w:pPr>
      <w:r>
        <w:rPr>
          <w:sz w:val="28"/>
          <w:szCs w:val="28"/>
        </w:rPr>
        <w:t>学院牵头成立</w:t>
      </w:r>
      <w:r w:rsidR="0074735F" w:rsidRPr="00280C39">
        <w:rPr>
          <w:sz w:val="28"/>
          <w:szCs w:val="28"/>
        </w:rPr>
        <w:t>山东现代酒店业职教集团</w:t>
      </w:r>
      <w:r>
        <w:rPr>
          <w:sz w:val="28"/>
          <w:szCs w:val="28"/>
        </w:rPr>
        <w:t>并</w:t>
      </w:r>
      <w:r w:rsidR="0074735F" w:rsidRPr="00280C39">
        <w:rPr>
          <w:sz w:val="28"/>
          <w:szCs w:val="28"/>
        </w:rPr>
        <w:t>成立旅游管理专业联盟</w:t>
      </w:r>
    </w:p>
    <w:p w:rsidR="009B0D1E" w:rsidRPr="00280C39" w:rsidRDefault="0074735F">
      <w:pPr>
        <w:rPr>
          <w:sz w:val="28"/>
          <w:szCs w:val="28"/>
        </w:rPr>
      </w:pPr>
      <w:r w:rsidRPr="00280C39">
        <w:rPr>
          <w:noProof/>
          <w:sz w:val="28"/>
          <w:szCs w:val="28"/>
        </w:rPr>
        <w:drawing>
          <wp:inline distT="0" distB="0" distL="114300" distR="114300" wp14:anchorId="1FEFBBFA" wp14:editId="4B0B3817">
            <wp:extent cx="5443870" cy="4093535"/>
            <wp:effectExtent l="0" t="0" r="4445" b="254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4" cstate="print"/>
                    <a:srcRect/>
                    <a:stretch/>
                  </pic:blipFill>
                  <pic:spPr>
                    <a:xfrm>
                      <a:off x="0" y="0"/>
                      <a:ext cx="5449380" cy="4097678"/>
                    </a:xfrm>
                    <a:prstGeom prst="rect">
                      <a:avLst/>
                    </a:prstGeom>
                  </pic:spPr>
                </pic:pic>
              </a:graphicData>
            </a:graphic>
          </wp:inline>
        </w:drawing>
      </w:r>
    </w:p>
    <w:p w:rsidR="009B0D1E" w:rsidRPr="00280C39" w:rsidRDefault="0074735F">
      <w:pPr>
        <w:rPr>
          <w:sz w:val="28"/>
          <w:szCs w:val="28"/>
        </w:rPr>
      </w:pPr>
      <w:r w:rsidRPr="00280C39">
        <w:rPr>
          <w:sz w:val="28"/>
          <w:szCs w:val="28"/>
        </w:rPr>
        <w:t>学院与北京环球度假区战略签约</w:t>
      </w:r>
    </w:p>
    <w:p w:rsidR="009B0D1E" w:rsidRPr="00280C39" w:rsidRDefault="0074735F">
      <w:pPr>
        <w:rPr>
          <w:sz w:val="28"/>
          <w:szCs w:val="28"/>
        </w:rPr>
      </w:pPr>
      <w:r w:rsidRPr="00280C39">
        <w:rPr>
          <w:noProof/>
          <w:sz w:val="28"/>
          <w:szCs w:val="28"/>
        </w:rPr>
        <w:lastRenderedPageBreak/>
        <w:drawing>
          <wp:inline distT="0" distB="0" distL="114300" distR="114300" wp14:anchorId="0873B522" wp14:editId="59F8869B">
            <wp:extent cx="5114261" cy="3763926"/>
            <wp:effectExtent l="0" t="0" r="0" b="8255"/>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5" cstate="print"/>
                    <a:srcRect/>
                    <a:stretch/>
                  </pic:blipFill>
                  <pic:spPr>
                    <a:xfrm>
                      <a:off x="0" y="0"/>
                      <a:ext cx="5123330" cy="3770600"/>
                    </a:xfrm>
                    <a:prstGeom prst="rect">
                      <a:avLst/>
                    </a:prstGeom>
                  </pic:spPr>
                </pic:pic>
              </a:graphicData>
            </a:graphic>
          </wp:inline>
        </w:drawing>
      </w:r>
    </w:p>
    <w:p w:rsidR="009B0D1E" w:rsidRPr="00280C39" w:rsidRDefault="0074735F">
      <w:pPr>
        <w:rPr>
          <w:sz w:val="28"/>
          <w:szCs w:val="28"/>
        </w:rPr>
      </w:pPr>
      <w:r w:rsidRPr="00280C39">
        <w:rPr>
          <w:sz w:val="28"/>
          <w:szCs w:val="28"/>
        </w:rPr>
        <w:t>学院参加中国旅游协会旅游教育分会第三届五次理事会暨中国旅游教育论坛</w:t>
      </w:r>
    </w:p>
    <w:p w:rsidR="009B0D1E" w:rsidRPr="00280C39" w:rsidRDefault="0074735F">
      <w:pPr>
        <w:rPr>
          <w:sz w:val="28"/>
          <w:szCs w:val="28"/>
        </w:rPr>
      </w:pPr>
      <w:r w:rsidRPr="00280C39">
        <w:rPr>
          <w:noProof/>
          <w:sz w:val="28"/>
          <w:szCs w:val="28"/>
        </w:rPr>
        <w:lastRenderedPageBreak/>
        <w:drawing>
          <wp:inline distT="0" distB="0" distL="114300" distR="114300" wp14:anchorId="2E50DD6C" wp14:editId="6F4B4E66">
            <wp:extent cx="5358810" cy="4114800"/>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16" cstate="print"/>
                    <a:srcRect/>
                    <a:stretch/>
                  </pic:blipFill>
                  <pic:spPr>
                    <a:xfrm>
                      <a:off x="0" y="0"/>
                      <a:ext cx="5364234" cy="4118965"/>
                    </a:xfrm>
                    <a:prstGeom prst="rect">
                      <a:avLst/>
                    </a:prstGeom>
                  </pic:spPr>
                </pic:pic>
              </a:graphicData>
            </a:graphic>
          </wp:inline>
        </w:drawing>
      </w:r>
    </w:p>
    <w:p w:rsidR="009B0D1E" w:rsidRPr="00280C39" w:rsidRDefault="0074735F">
      <w:pPr>
        <w:rPr>
          <w:sz w:val="28"/>
          <w:szCs w:val="28"/>
        </w:rPr>
      </w:pPr>
      <w:r w:rsidRPr="00280C39">
        <w:rPr>
          <w:sz w:val="28"/>
          <w:szCs w:val="28"/>
        </w:rPr>
        <w:t>学院受邀请参加中国</w:t>
      </w:r>
      <w:r w:rsidRPr="00280C39">
        <w:rPr>
          <w:sz w:val="28"/>
          <w:szCs w:val="28"/>
        </w:rPr>
        <w:t>-</w:t>
      </w:r>
      <w:r w:rsidRPr="00280C39">
        <w:rPr>
          <w:sz w:val="28"/>
          <w:szCs w:val="28"/>
        </w:rPr>
        <w:t>东盟旅游职业教育高质量发展论坛</w:t>
      </w:r>
    </w:p>
    <w:p w:rsidR="00AC2865" w:rsidRPr="00E63C2E" w:rsidRDefault="00AC2865">
      <w:pPr>
        <w:rPr>
          <w:b/>
          <w:bCs/>
          <w:color w:val="FF0000"/>
          <w:sz w:val="28"/>
          <w:szCs w:val="28"/>
        </w:rPr>
      </w:pPr>
    </w:p>
    <w:p w:rsidR="009B0D1E" w:rsidRPr="000C1C4B" w:rsidRDefault="0074735F">
      <w:pPr>
        <w:rPr>
          <w:b/>
          <w:bCs/>
          <w:color w:val="0070C0"/>
          <w:sz w:val="28"/>
          <w:szCs w:val="28"/>
        </w:rPr>
      </w:pPr>
      <w:r w:rsidRPr="000C1C4B">
        <w:rPr>
          <w:b/>
          <w:bCs/>
          <w:color w:val="0070C0"/>
          <w:sz w:val="28"/>
          <w:szCs w:val="28"/>
        </w:rPr>
        <w:t>会展策划与管理专业</w:t>
      </w:r>
    </w:p>
    <w:p w:rsidR="009B0D1E" w:rsidRPr="00280C39" w:rsidRDefault="0074735F">
      <w:pPr>
        <w:rPr>
          <w:b/>
          <w:bCs/>
          <w:sz w:val="28"/>
          <w:szCs w:val="28"/>
        </w:rPr>
      </w:pPr>
      <w:r w:rsidRPr="00280C39">
        <w:rPr>
          <w:b/>
          <w:bCs/>
          <w:sz w:val="28"/>
          <w:szCs w:val="28"/>
        </w:rPr>
        <w:t>专业概况</w:t>
      </w:r>
    </w:p>
    <w:p w:rsidR="009B0D1E" w:rsidRDefault="0074735F">
      <w:pPr>
        <w:rPr>
          <w:sz w:val="28"/>
          <w:szCs w:val="28"/>
        </w:rPr>
      </w:pPr>
      <w:r w:rsidRPr="00280C39">
        <w:rPr>
          <w:sz w:val="28"/>
          <w:szCs w:val="28"/>
        </w:rPr>
        <w:t xml:space="preserve">   </w:t>
      </w:r>
      <w:r w:rsidRPr="00280C39">
        <w:rPr>
          <w:sz w:val="28"/>
          <w:szCs w:val="28"/>
        </w:rPr>
        <w:t>会展策划与管理专业成立于</w:t>
      </w:r>
      <w:r w:rsidRPr="00280C39">
        <w:rPr>
          <w:sz w:val="28"/>
          <w:szCs w:val="28"/>
        </w:rPr>
        <w:t>2003</w:t>
      </w:r>
      <w:r w:rsidRPr="00280C39">
        <w:rPr>
          <w:sz w:val="28"/>
          <w:szCs w:val="28"/>
        </w:rPr>
        <w:t>年，是省内第一家获批高等职业教育会展专业。经过近</w:t>
      </w:r>
      <w:r w:rsidRPr="00280C39">
        <w:rPr>
          <w:sz w:val="28"/>
          <w:szCs w:val="28"/>
        </w:rPr>
        <w:t>20</w:t>
      </w:r>
      <w:r w:rsidRPr="00280C39">
        <w:rPr>
          <w:sz w:val="28"/>
          <w:szCs w:val="28"/>
        </w:rPr>
        <w:t>年发展，已有毕业</w:t>
      </w:r>
      <w:r w:rsidRPr="00280C39">
        <w:rPr>
          <w:sz w:val="28"/>
          <w:szCs w:val="28"/>
        </w:rPr>
        <w:t>1300</w:t>
      </w:r>
      <w:r w:rsidRPr="00280C39">
        <w:rPr>
          <w:sz w:val="28"/>
          <w:szCs w:val="28"/>
        </w:rPr>
        <w:t>余人，毕业生对口就业率高达</w:t>
      </w:r>
      <w:r w:rsidRPr="00280C39">
        <w:rPr>
          <w:sz w:val="28"/>
          <w:szCs w:val="28"/>
        </w:rPr>
        <w:t>96</w:t>
      </w:r>
      <w:r w:rsidRPr="00280C39">
        <w:rPr>
          <w:sz w:val="28"/>
          <w:szCs w:val="28"/>
        </w:rPr>
        <w:t>％以上，用人单位对毕业生满意率达</w:t>
      </w:r>
      <w:r w:rsidRPr="00280C39">
        <w:rPr>
          <w:sz w:val="28"/>
          <w:szCs w:val="28"/>
        </w:rPr>
        <w:t>98%</w:t>
      </w:r>
      <w:r w:rsidRPr="00280C39">
        <w:rPr>
          <w:sz w:val="28"/>
          <w:szCs w:val="28"/>
        </w:rPr>
        <w:t>。会展策划与管理专业现为：中国特色高水平专业群建设专业、国家级现代学徒制试点组成专业、高等职业教育创新发展行动计划国家级骨干专业、山东省高等学校特色专业、山东省技能型特色名校建设专业、山东省优质校建设专业群建设专业、青岛市现代学徒制试点专业。同时，专业与会展产业建立广泛而密切的合作关系，现为：国际展览产业联盟</w:t>
      </w:r>
      <w:r w:rsidRPr="00280C39">
        <w:rPr>
          <w:sz w:val="28"/>
          <w:szCs w:val="28"/>
        </w:rPr>
        <w:lastRenderedPageBreak/>
        <w:t>学术委员会成员单位、山东省会展行业协会会展教育与培训专业委员会副主任单位、青岛市会展经济研究会副会长单位。</w:t>
      </w:r>
    </w:p>
    <w:p w:rsidR="00F102BE" w:rsidRDefault="00F102BE">
      <w:pPr>
        <w:rPr>
          <w:sz w:val="28"/>
          <w:szCs w:val="28"/>
        </w:rPr>
      </w:pPr>
      <w:r>
        <w:rPr>
          <w:noProof/>
          <w:sz w:val="28"/>
          <w:szCs w:val="28"/>
        </w:rPr>
        <w:drawing>
          <wp:inline distT="0" distB="0" distL="0" distR="0" wp14:anchorId="349CF589">
            <wp:extent cx="5334002" cy="3551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6821" cy="3553152"/>
                    </a:xfrm>
                    <a:prstGeom prst="rect">
                      <a:avLst/>
                    </a:prstGeom>
                    <a:noFill/>
                  </pic:spPr>
                </pic:pic>
              </a:graphicData>
            </a:graphic>
          </wp:inline>
        </w:drawing>
      </w:r>
    </w:p>
    <w:p w:rsidR="00F102BE" w:rsidRDefault="00F102BE">
      <w:pPr>
        <w:rPr>
          <w:sz w:val="28"/>
          <w:szCs w:val="28"/>
        </w:rPr>
      </w:pPr>
      <w:r w:rsidRPr="00F102BE">
        <w:rPr>
          <w:rFonts w:hint="eastAsia"/>
          <w:sz w:val="28"/>
          <w:szCs w:val="28"/>
        </w:rPr>
        <w:t>当选</w:t>
      </w:r>
      <w:r w:rsidRPr="00F102BE">
        <w:rPr>
          <w:rFonts w:hint="eastAsia"/>
          <w:sz w:val="28"/>
          <w:szCs w:val="28"/>
        </w:rPr>
        <w:t>2021</w:t>
      </w:r>
      <w:r w:rsidRPr="00F102BE">
        <w:rPr>
          <w:rFonts w:hint="eastAsia"/>
          <w:sz w:val="28"/>
          <w:szCs w:val="28"/>
        </w:rPr>
        <w:t>年第一届中国</w:t>
      </w:r>
      <w:proofErr w:type="gramStart"/>
      <w:r w:rsidRPr="00F102BE">
        <w:rPr>
          <w:rFonts w:hint="eastAsia"/>
          <w:sz w:val="28"/>
          <w:szCs w:val="28"/>
        </w:rPr>
        <w:t>会展六校</w:t>
      </w:r>
      <w:proofErr w:type="gramEnd"/>
      <w:r w:rsidRPr="00F102BE">
        <w:rPr>
          <w:rFonts w:hint="eastAsia"/>
          <w:sz w:val="28"/>
          <w:szCs w:val="28"/>
        </w:rPr>
        <w:t>联盟副理事长单位</w:t>
      </w:r>
    </w:p>
    <w:p w:rsidR="00F102BE" w:rsidRDefault="00F102BE">
      <w:pPr>
        <w:rPr>
          <w:b/>
          <w:bCs/>
          <w:sz w:val="28"/>
          <w:szCs w:val="28"/>
        </w:rPr>
      </w:pPr>
      <w:r w:rsidRPr="00280C39">
        <w:rPr>
          <w:noProof/>
          <w:sz w:val="28"/>
          <w:szCs w:val="28"/>
        </w:rPr>
        <w:drawing>
          <wp:inline distT="0" distB="0" distL="0" distR="0" wp14:anchorId="61071A28" wp14:editId="68835FCC">
            <wp:extent cx="5337544" cy="3753293"/>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a:stretch/>
                  </pic:blipFill>
                  <pic:spPr>
                    <a:xfrm>
                      <a:off x="0" y="0"/>
                      <a:ext cx="5348441" cy="3760956"/>
                    </a:xfrm>
                    <a:prstGeom prst="rect">
                      <a:avLst/>
                    </a:prstGeom>
                  </pic:spPr>
                </pic:pic>
              </a:graphicData>
            </a:graphic>
          </wp:inline>
        </w:drawing>
      </w:r>
    </w:p>
    <w:p w:rsidR="00F102BE" w:rsidRPr="00280C39" w:rsidRDefault="00F102BE" w:rsidP="00F102BE">
      <w:pPr>
        <w:rPr>
          <w:sz w:val="28"/>
          <w:szCs w:val="28"/>
        </w:rPr>
      </w:pPr>
      <w:r w:rsidRPr="00280C39">
        <w:rPr>
          <w:sz w:val="28"/>
          <w:szCs w:val="28"/>
        </w:rPr>
        <w:t>专业学生参加德国职业素养课程教学</w:t>
      </w:r>
    </w:p>
    <w:p w:rsidR="009B0D1E" w:rsidRPr="00280C39" w:rsidRDefault="0074735F">
      <w:pPr>
        <w:rPr>
          <w:b/>
          <w:bCs/>
          <w:sz w:val="28"/>
          <w:szCs w:val="28"/>
        </w:rPr>
      </w:pPr>
      <w:r w:rsidRPr="00280C39">
        <w:rPr>
          <w:b/>
          <w:bCs/>
          <w:sz w:val="28"/>
          <w:szCs w:val="28"/>
        </w:rPr>
        <w:lastRenderedPageBreak/>
        <w:t>培养目标</w:t>
      </w:r>
    </w:p>
    <w:p w:rsidR="009B0D1E" w:rsidRPr="00280C39" w:rsidRDefault="0074735F" w:rsidP="00280C39">
      <w:pPr>
        <w:ind w:firstLineChars="200" w:firstLine="560"/>
        <w:rPr>
          <w:sz w:val="28"/>
          <w:szCs w:val="28"/>
        </w:rPr>
      </w:pPr>
      <w:r w:rsidRPr="00280C39">
        <w:rPr>
          <w:sz w:val="28"/>
          <w:szCs w:val="28"/>
        </w:rPr>
        <w:t>专业面向会展企业中的展览及会议策划、婚礼策划、活动现场执行及管理、音响及视频操作、会展搭建等岗位，开设经济、管理、财务、人力资源等理论课程，展览策划、会议策划、节庆活动策划、会展搭建工程、平面设计及影音编辑等技能类课程，可以满足专业学生毕业后的岗位基本要求及从会展职员到项目主管乃至项目经理的职业发展要求。</w:t>
      </w:r>
    </w:p>
    <w:p w:rsidR="009B0D1E" w:rsidRPr="00280C39" w:rsidRDefault="0074735F">
      <w:pPr>
        <w:rPr>
          <w:sz w:val="28"/>
          <w:szCs w:val="28"/>
        </w:rPr>
      </w:pPr>
      <w:r w:rsidRPr="00280C39">
        <w:rPr>
          <w:noProof/>
          <w:sz w:val="28"/>
          <w:szCs w:val="28"/>
        </w:rPr>
        <w:drawing>
          <wp:inline distT="0" distB="0" distL="0" distR="0" wp14:anchorId="370B9AE9" wp14:editId="5342C039">
            <wp:extent cx="5284382" cy="3561907"/>
            <wp:effectExtent l="0" t="0" r="0" b="635"/>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9" cstate="print"/>
                    <a:srcRect/>
                    <a:stretch/>
                  </pic:blipFill>
                  <pic:spPr>
                    <a:xfrm>
                      <a:off x="0" y="0"/>
                      <a:ext cx="5289730" cy="3565512"/>
                    </a:xfrm>
                    <a:prstGeom prst="rect">
                      <a:avLst/>
                    </a:prstGeom>
                  </pic:spPr>
                </pic:pic>
              </a:graphicData>
            </a:graphic>
          </wp:inline>
        </w:drawing>
      </w:r>
    </w:p>
    <w:p w:rsidR="009B0D1E" w:rsidRPr="00280C39" w:rsidRDefault="0074735F">
      <w:pPr>
        <w:rPr>
          <w:sz w:val="28"/>
          <w:szCs w:val="28"/>
        </w:rPr>
      </w:pPr>
      <w:r w:rsidRPr="00280C39">
        <w:rPr>
          <w:sz w:val="28"/>
          <w:szCs w:val="28"/>
        </w:rPr>
        <w:t>专业学生获得世界会议产业大会会展青年领导力卓越表现奖</w:t>
      </w:r>
    </w:p>
    <w:p w:rsidR="009B0D1E" w:rsidRPr="00280C39" w:rsidRDefault="0074735F">
      <w:pPr>
        <w:rPr>
          <w:sz w:val="28"/>
          <w:szCs w:val="28"/>
        </w:rPr>
      </w:pPr>
      <w:r w:rsidRPr="00280C39">
        <w:rPr>
          <w:noProof/>
          <w:sz w:val="28"/>
          <w:szCs w:val="28"/>
        </w:rPr>
        <w:lastRenderedPageBreak/>
        <w:drawing>
          <wp:inline distT="0" distB="0" distL="114300" distR="114300" wp14:anchorId="3857EFB7" wp14:editId="20940E62">
            <wp:extent cx="5358810" cy="3870251"/>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20" cstate="print"/>
                    <a:srcRect/>
                    <a:stretch/>
                  </pic:blipFill>
                  <pic:spPr>
                    <a:xfrm>
                      <a:off x="0" y="0"/>
                      <a:ext cx="5364234" cy="3874168"/>
                    </a:xfrm>
                    <a:prstGeom prst="rect">
                      <a:avLst/>
                    </a:prstGeom>
                  </pic:spPr>
                </pic:pic>
              </a:graphicData>
            </a:graphic>
          </wp:inline>
        </w:drawing>
      </w:r>
    </w:p>
    <w:p w:rsidR="009B0D1E" w:rsidRPr="00280C39" w:rsidRDefault="00AC2865">
      <w:pPr>
        <w:rPr>
          <w:sz w:val="28"/>
          <w:szCs w:val="28"/>
        </w:rPr>
      </w:pPr>
      <w:r>
        <w:rPr>
          <w:sz w:val="28"/>
          <w:szCs w:val="28"/>
        </w:rPr>
        <w:t>专业学生进行</w:t>
      </w:r>
      <w:r w:rsidR="00E63C2E">
        <w:rPr>
          <w:rFonts w:hint="eastAsia"/>
          <w:sz w:val="28"/>
          <w:szCs w:val="28"/>
        </w:rPr>
        <w:t>2021</w:t>
      </w:r>
      <w:r w:rsidR="00E63C2E">
        <w:rPr>
          <w:rFonts w:hint="eastAsia"/>
          <w:sz w:val="28"/>
          <w:szCs w:val="28"/>
        </w:rPr>
        <w:t>年</w:t>
      </w:r>
      <w:proofErr w:type="gramStart"/>
      <w:r w:rsidR="00E63C2E">
        <w:rPr>
          <w:rFonts w:hint="eastAsia"/>
          <w:sz w:val="28"/>
          <w:szCs w:val="28"/>
        </w:rPr>
        <w:t>中国</w:t>
      </w:r>
      <w:r w:rsidR="0074735F" w:rsidRPr="00280C39">
        <w:rPr>
          <w:sz w:val="28"/>
          <w:szCs w:val="28"/>
        </w:rPr>
        <w:t>渔博会</w:t>
      </w:r>
      <w:proofErr w:type="gramEnd"/>
      <w:r w:rsidR="0074735F" w:rsidRPr="00280C39">
        <w:rPr>
          <w:sz w:val="28"/>
          <w:szCs w:val="28"/>
        </w:rPr>
        <w:t>校外实训</w:t>
      </w:r>
    </w:p>
    <w:p w:rsidR="000C1C4B" w:rsidRDefault="000C1C4B">
      <w:pPr>
        <w:rPr>
          <w:rFonts w:hint="eastAsia"/>
          <w:b/>
          <w:bCs/>
          <w:sz w:val="28"/>
          <w:szCs w:val="28"/>
        </w:rPr>
      </w:pPr>
    </w:p>
    <w:p w:rsidR="009B0D1E" w:rsidRPr="00280C39" w:rsidRDefault="0074735F">
      <w:pPr>
        <w:rPr>
          <w:b/>
          <w:bCs/>
          <w:sz w:val="28"/>
          <w:szCs w:val="28"/>
        </w:rPr>
      </w:pPr>
      <w:r w:rsidRPr="00280C39">
        <w:rPr>
          <w:b/>
          <w:bCs/>
          <w:sz w:val="28"/>
          <w:szCs w:val="28"/>
        </w:rPr>
        <w:t>就业方向</w:t>
      </w:r>
    </w:p>
    <w:p w:rsidR="009B0D1E" w:rsidRPr="00280C39" w:rsidRDefault="0074735F">
      <w:pPr>
        <w:rPr>
          <w:sz w:val="28"/>
          <w:szCs w:val="28"/>
        </w:rPr>
      </w:pPr>
      <w:r w:rsidRPr="00280C39">
        <w:rPr>
          <w:sz w:val="28"/>
          <w:szCs w:val="28"/>
        </w:rPr>
        <w:t>1.</w:t>
      </w:r>
      <w:r w:rsidRPr="00280C39">
        <w:rPr>
          <w:sz w:val="28"/>
          <w:szCs w:val="28"/>
        </w:rPr>
        <w:t>就业：赴会展行业企业从事会展策划、组织、营销及管理工作。</w:t>
      </w:r>
    </w:p>
    <w:p w:rsidR="009B0D1E" w:rsidRPr="00280C39" w:rsidRDefault="0074735F">
      <w:pPr>
        <w:rPr>
          <w:sz w:val="28"/>
          <w:szCs w:val="28"/>
        </w:rPr>
      </w:pPr>
      <w:r w:rsidRPr="00280C39">
        <w:rPr>
          <w:sz w:val="28"/>
          <w:szCs w:val="28"/>
        </w:rPr>
        <w:t>2.</w:t>
      </w:r>
      <w:r w:rsidRPr="00280C39">
        <w:rPr>
          <w:sz w:val="28"/>
          <w:szCs w:val="28"/>
        </w:rPr>
        <w:t>专升本：可以参加全省统一专升本考试，实现会展专业本科教育。</w:t>
      </w:r>
    </w:p>
    <w:p w:rsidR="009B0D1E" w:rsidRPr="00280C39" w:rsidRDefault="0074735F">
      <w:pPr>
        <w:rPr>
          <w:sz w:val="28"/>
          <w:szCs w:val="28"/>
        </w:rPr>
      </w:pPr>
      <w:r w:rsidRPr="00280C39">
        <w:rPr>
          <w:sz w:val="28"/>
          <w:szCs w:val="28"/>
        </w:rPr>
        <w:t>3.</w:t>
      </w:r>
      <w:r w:rsidRPr="00280C39">
        <w:rPr>
          <w:sz w:val="28"/>
          <w:szCs w:val="28"/>
        </w:rPr>
        <w:t>出国深造：学院组织学生赴美、韩、日、台湾多个国家和地区，通过海外研修、交换生、</w:t>
      </w:r>
      <w:r w:rsidRPr="00280C39">
        <w:rPr>
          <w:sz w:val="28"/>
          <w:szCs w:val="28"/>
        </w:rPr>
        <w:t>“2+1</w:t>
      </w:r>
      <w:r w:rsidRPr="00280C39">
        <w:rPr>
          <w:sz w:val="28"/>
          <w:szCs w:val="28"/>
        </w:rPr>
        <w:t>专科双学历项目</w:t>
      </w:r>
      <w:r w:rsidRPr="00280C39">
        <w:rPr>
          <w:sz w:val="28"/>
          <w:szCs w:val="28"/>
        </w:rPr>
        <w:t>”</w:t>
      </w:r>
      <w:r w:rsidRPr="00280C39">
        <w:rPr>
          <w:sz w:val="28"/>
          <w:szCs w:val="28"/>
        </w:rPr>
        <w:t>、</w:t>
      </w:r>
      <w:r w:rsidRPr="00280C39">
        <w:rPr>
          <w:sz w:val="28"/>
          <w:szCs w:val="28"/>
        </w:rPr>
        <w:t>“3+1</w:t>
      </w:r>
      <w:r w:rsidRPr="00280C39">
        <w:rPr>
          <w:sz w:val="28"/>
          <w:szCs w:val="28"/>
        </w:rPr>
        <w:t>专升本项目</w:t>
      </w:r>
      <w:r w:rsidRPr="00280C39">
        <w:rPr>
          <w:sz w:val="28"/>
          <w:szCs w:val="28"/>
        </w:rPr>
        <w:t>”</w:t>
      </w:r>
      <w:r w:rsidRPr="00280C39">
        <w:rPr>
          <w:sz w:val="28"/>
          <w:szCs w:val="28"/>
        </w:rPr>
        <w:t>等帮助学生获得境外学习认证、研究生、本科、专科学历等。</w:t>
      </w:r>
    </w:p>
    <w:p w:rsidR="009B0D1E" w:rsidRPr="00280C39" w:rsidRDefault="0074735F">
      <w:pPr>
        <w:rPr>
          <w:sz w:val="28"/>
          <w:szCs w:val="28"/>
        </w:rPr>
      </w:pPr>
      <w:r w:rsidRPr="00280C39">
        <w:rPr>
          <w:noProof/>
          <w:sz w:val="28"/>
          <w:szCs w:val="28"/>
        </w:rPr>
        <w:lastRenderedPageBreak/>
        <w:drawing>
          <wp:inline distT="0" distB="0" distL="0" distR="0" wp14:anchorId="01EA0CAD" wp14:editId="0AF504A5">
            <wp:extent cx="5284381" cy="3732028"/>
            <wp:effectExtent l="0" t="0" r="0" b="1905"/>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1" cstate="print"/>
                    <a:srcRect/>
                    <a:stretch/>
                  </pic:blipFill>
                  <pic:spPr>
                    <a:xfrm>
                      <a:off x="0" y="0"/>
                      <a:ext cx="5289730" cy="3735806"/>
                    </a:xfrm>
                    <a:prstGeom prst="rect">
                      <a:avLst/>
                    </a:prstGeom>
                  </pic:spPr>
                </pic:pic>
              </a:graphicData>
            </a:graphic>
          </wp:inline>
        </w:drawing>
      </w:r>
    </w:p>
    <w:p w:rsidR="009B0D1E" w:rsidRPr="00280C39" w:rsidRDefault="0074735F">
      <w:pPr>
        <w:rPr>
          <w:sz w:val="28"/>
          <w:szCs w:val="28"/>
        </w:rPr>
      </w:pPr>
      <w:r w:rsidRPr="00280C39">
        <w:rPr>
          <w:sz w:val="28"/>
          <w:szCs w:val="28"/>
        </w:rPr>
        <w:t>专业学生荣获</w:t>
      </w:r>
      <w:r w:rsidRPr="00280C39">
        <w:rPr>
          <w:sz w:val="28"/>
          <w:szCs w:val="28"/>
        </w:rPr>
        <w:t>2021</w:t>
      </w:r>
      <w:r w:rsidRPr="00280C39">
        <w:rPr>
          <w:sz w:val="28"/>
          <w:szCs w:val="28"/>
        </w:rPr>
        <w:t>年</w:t>
      </w:r>
      <w:r w:rsidRPr="00280C39">
        <w:rPr>
          <w:sz w:val="28"/>
          <w:szCs w:val="28"/>
        </w:rPr>
        <w:t>(</w:t>
      </w:r>
      <w:r w:rsidRPr="00280C39">
        <w:rPr>
          <w:sz w:val="28"/>
          <w:szCs w:val="28"/>
        </w:rPr>
        <w:t>第十五届</w:t>
      </w:r>
      <w:r w:rsidRPr="00280C39">
        <w:rPr>
          <w:sz w:val="28"/>
          <w:szCs w:val="28"/>
        </w:rPr>
        <w:t>)</w:t>
      </w:r>
      <w:r w:rsidRPr="00280C39">
        <w:rPr>
          <w:sz w:val="28"/>
          <w:szCs w:val="28"/>
        </w:rPr>
        <w:t>全国高校商业精英挑战赛一等奖</w:t>
      </w:r>
    </w:p>
    <w:p w:rsidR="00E63C2E" w:rsidRDefault="00E63C2E">
      <w:pPr>
        <w:rPr>
          <w:b/>
          <w:bCs/>
          <w:color w:val="FF0000"/>
          <w:sz w:val="28"/>
          <w:szCs w:val="28"/>
        </w:rPr>
      </w:pPr>
    </w:p>
    <w:p w:rsidR="009B0D1E" w:rsidRPr="000C1C4B" w:rsidRDefault="0074735F">
      <w:pPr>
        <w:rPr>
          <w:b/>
          <w:bCs/>
          <w:color w:val="0070C0"/>
          <w:sz w:val="28"/>
          <w:szCs w:val="28"/>
        </w:rPr>
      </w:pPr>
      <w:proofErr w:type="gramStart"/>
      <w:r w:rsidRPr="000C1C4B">
        <w:rPr>
          <w:b/>
          <w:bCs/>
          <w:color w:val="0070C0"/>
          <w:sz w:val="28"/>
          <w:szCs w:val="28"/>
        </w:rPr>
        <w:t>研</w:t>
      </w:r>
      <w:proofErr w:type="gramEnd"/>
      <w:r w:rsidRPr="000C1C4B">
        <w:rPr>
          <w:b/>
          <w:bCs/>
          <w:color w:val="0070C0"/>
          <w:sz w:val="28"/>
          <w:szCs w:val="28"/>
        </w:rPr>
        <w:t>学旅行管理与服务专业</w:t>
      </w:r>
    </w:p>
    <w:p w:rsidR="009B0D1E" w:rsidRPr="00280C39" w:rsidRDefault="0074735F">
      <w:pPr>
        <w:rPr>
          <w:b/>
          <w:bCs/>
          <w:sz w:val="28"/>
          <w:szCs w:val="28"/>
        </w:rPr>
      </w:pPr>
      <w:r w:rsidRPr="00280C39">
        <w:rPr>
          <w:b/>
          <w:bCs/>
          <w:sz w:val="28"/>
          <w:szCs w:val="28"/>
        </w:rPr>
        <w:t>专业概况</w:t>
      </w:r>
    </w:p>
    <w:p w:rsidR="009B0D1E" w:rsidRPr="00280C39" w:rsidRDefault="0074735F">
      <w:pPr>
        <w:rPr>
          <w:sz w:val="28"/>
          <w:szCs w:val="28"/>
        </w:rPr>
      </w:pPr>
      <w:r w:rsidRPr="00280C39">
        <w:rPr>
          <w:sz w:val="28"/>
          <w:szCs w:val="28"/>
        </w:rPr>
        <w:t xml:space="preserve">   </w:t>
      </w:r>
      <w:r w:rsidR="00280C39">
        <w:rPr>
          <w:rFonts w:hint="eastAsia"/>
          <w:sz w:val="28"/>
          <w:szCs w:val="28"/>
        </w:rPr>
        <w:t>学校</w:t>
      </w:r>
      <w:r w:rsidR="00280C39" w:rsidRPr="00280C39">
        <w:rPr>
          <w:rFonts w:hint="eastAsia"/>
          <w:sz w:val="28"/>
          <w:szCs w:val="28"/>
        </w:rPr>
        <w:t>是国内最早开展</w:t>
      </w:r>
      <w:proofErr w:type="gramStart"/>
      <w:r w:rsidR="00280C39" w:rsidRPr="00280C39">
        <w:rPr>
          <w:rFonts w:hint="eastAsia"/>
          <w:sz w:val="28"/>
          <w:szCs w:val="28"/>
        </w:rPr>
        <w:t>研</w:t>
      </w:r>
      <w:proofErr w:type="gramEnd"/>
      <w:r w:rsidR="00280C39" w:rsidRPr="00280C39">
        <w:rPr>
          <w:rFonts w:hint="eastAsia"/>
          <w:sz w:val="28"/>
          <w:szCs w:val="28"/>
        </w:rPr>
        <w:t>学旅行管理与服务专业探索的院校之一，主持开发了全国和青岛市</w:t>
      </w:r>
      <w:proofErr w:type="gramStart"/>
      <w:r w:rsidR="00280C39" w:rsidRPr="00280C39">
        <w:rPr>
          <w:rFonts w:hint="eastAsia"/>
          <w:sz w:val="28"/>
          <w:szCs w:val="28"/>
        </w:rPr>
        <w:t>研</w:t>
      </w:r>
      <w:proofErr w:type="gramEnd"/>
      <w:r w:rsidR="00280C39" w:rsidRPr="00280C39">
        <w:rPr>
          <w:rFonts w:hint="eastAsia"/>
          <w:sz w:val="28"/>
          <w:szCs w:val="28"/>
        </w:rPr>
        <w:t>学旅行管理与服务专业教学标准。自</w:t>
      </w:r>
      <w:r w:rsidR="00280C39" w:rsidRPr="00280C39">
        <w:rPr>
          <w:rFonts w:hint="eastAsia"/>
          <w:sz w:val="28"/>
          <w:szCs w:val="28"/>
        </w:rPr>
        <w:t>2018</w:t>
      </w:r>
      <w:r w:rsidR="00280C39" w:rsidRPr="00280C39">
        <w:rPr>
          <w:rFonts w:hint="eastAsia"/>
          <w:sz w:val="28"/>
          <w:szCs w:val="28"/>
        </w:rPr>
        <w:t>年开始便在旅游管理专业中设立</w:t>
      </w:r>
      <w:proofErr w:type="gramStart"/>
      <w:r w:rsidR="00280C39" w:rsidRPr="00280C39">
        <w:rPr>
          <w:rFonts w:hint="eastAsia"/>
          <w:sz w:val="28"/>
          <w:szCs w:val="28"/>
        </w:rPr>
        <w:t>研</w:t>
      </w:r>
      <w:proofErr w:type="gramEnd"/>
      <w:r w:rsidR="00280C39" w:rsidRPr="00280C39">
        <w:rPr>
          <w:rFonts w:hint="eastAsia"/>
          <w:sz w:val="28"/>
          <w:szCs w:val="28"/>
        </w:rPr>
        <w:t>学方向，在每年的新生中通过选拔组建</w:t>
      </w:r>
      <w:proofErr w:type="gramStart"/>
      <w:r w:rsidR="00280C39" w:rsidRPr="00280C39">
        <w:rPr>
          <w:rFonts w:hint="eastAsia"/>
          <w:sz w:val="28"/>
          <w:szCs w:val="28"/>
        </w:rPr>
        <w:t>研</w:t>
      </w:r>
      <w:proofErr w:type="gramEnd"/>
      <w:r w:rsidR="00280C39" w:rsidRPr="00280C39">
        <w:rPr>
          <w:rFonts w:hint="eastAsia"/>
          <w:sz w:val="28"/>
          <w:szCs w:val="28"/>
        </w:rPr>
        <w:t>学旅行专班，开展了一系列的</w:t>
      </w:r>
      <w:proofErr w:type="gramStart"/>
      <w:r w:rsidR="00280C39" w:rsidRPr="00280C39">
        <w:rPr>
          <w:rFonts w:hint="eastAsia"/>
          <w:sz w:val="28"/>
          <w:szCs w:val="28"/>
        </w:rPr>
        <w:t>研</w:t>
      </w:r>
      <w:proofErr w:type="gramEnd"/>
      <w:r w:rsidR="00280C39" w:rsidRPr="00280C39">
        <w:rPr>
          <w:rFonts w:hint="eastAsia"/>
          <w:sz w:val="28"/>
          <w:szCs w:val="28"/>
        </w:rPr>
        <w:t>学教学实践，现已具备成熟的专业教师团队和实力雄厚的教学资源。该专业通过科学合理的课程体系设计、以培养学生职业素养为核心的人才培养过程，致力于将学生打造成为基本掌握</w:t>
      </w:r>
      <w:proofErr w:type="gramStart"/>
      <w:r w:rsidR="00280C39" w:rsidRPr="00280C39">
        <w:rPr>
          <w:rFonts w:hint="eastAsia"/>
          <w:sz w:val="28"/>
          <w:szCs w:val="28"/>
        </w:rPr>
        <w:t>研</w:t>
      </w:r>
      <w:proofErr w:type="gramEnd"/>
      <w:r w:rsidR="00280C39" w:rsidRPr="00280C39">
        <w:rPr>
          <w:rFonts w:hint="eastAsia"/>
          <w:sz w:val="28"/>
          <w:szCs w:val="28"/>
        </w:rPr>
        <w:t>学旅行相关政策法规和规范标准，熟悉中小学</w:t>
      </w:r>
      <w:proofErr w:type="gramStart"/>
      <w:r w:rsidR="00280C39" w:rsidRPr="00280C39">
        <w:rPr>
          <w:rFonts w:hint="eastAsia"/>
          <w:sz w:val="28"/>
          <w:szCs w:val="28"/>
        </w:rPr>
        <w:t>研</w:t>
      </w:r>
      <w:proofErr w:type="gramEnd"/>
      <w:r w:rsidR="00280C39" w:rsidRPr="00280C39">
        <w:rPr>
          <w:rFonts w:hint="eastAsia"/>
          <w:sz w:val="28"/>
          <w:szCs w:val="28"/>
        </w:rPr>
        <w:t>学旅行相关教育政策、目标、大纲和方案要求，适应</w:t>
      </w:r>
      <w:proofErr w:type="gramStart"/>
      <w:r w:rsidR="00280C39" w:rsidRPr="00280C39">
        <w:rPr>
          <w:rFonts w:hint="eastAsia"/>
          <w:sz w:val="28"/>
          <w:szCs w:val="28"/>
        </w:rPr>
        <w:t>研</w:t>
      </w:r>
      <w:proofErr w:type="gramEnd"/>
      <w:r w:rsidR="00280C39" w:rsidRPr="00280C39">
        <w:rPr>
          <w:rFonts w:hint="eastAsia"/>
          <w:sz w:val="28"/>
          <w:szCs w:val="28"/>
        </w:rPr>
        <w:t>学旅行中咨询策划、线路设计、课程开发、团队组织等各项工作发展需要的高素质、</w:t>
      </w:r>
      <w:r w:rsidR="00280C39" w:rsidRPr="00280C39">
        <w:rPr>
          <w:rFonts w:hint="eastAsia"/>
          <w:sz w:val="28"/>
          <w:szCs w:val="28"/>
        </w:rPr>
        <w:lastRenderedPageBreak/>
        <w:t>综合性旅游人才，形成新专业、新产业，高质量就业的可喜局面。</w:t>
      </w:r>
    </w:p>
    <w:p w:rsidR="009B0D1E" w:rsidRPr="00280C39" w:rsidRDefault="00F102BE">
      <w:pPr>
        <w:rPr>
          <w:b/>
          <w:bCs/>
          <w:sz w:val="28"/>
          <w:szCs w:val="28"/>
        </w:rPr>
      </w:pPr>
      <w:r>
        <w:rPr>
          <w:b/>
          <w:bCs/>
          <w:sz w:val="28"/>
          <w:szCs w:val="28"/>
        </w:rPr>
        <w:t>培养目标</w:t>
      </w:r>
    </w:p>
    <w:p w:rsidR="009B0D1E" w:rsidRPr="00280C39" w:rsidRDefault="0074735F" w:rsidP="00280C39">
      <w:pPr>
        <w:ind w:firstLineChars="200" w:firstLine="560"/>
        <w:rPr>
          <w:sz w:val="28"/>
          <w:szCs w:val="28"/>
        </w:rPr>
      </w:pPr>
      <w:proofErr w:type="gramStart"/>
      <w:r w:rsidRPr="00280C39">
        <w:rPr>
          <w:sz w:val="28"/>
          <w:szCs w:val="28"/>
        </w:rPr>
        <w:t>研</w:t>
      </w:r>
      <w:proofErr w:type="gramEnd"/>
      <w:r w:rsidRPr="00280C39">
        <w:rPr>
          <w:sz w:val="28"/>
          <w:szCs w:val="28"/>
        </w:rPr>
        <w:t>学旅行管理与服务专业培养德、智、体、美、</w:t>
      </w:r>
      <w:proofErr w:type="gramStart"/>
      <w:r w:rsidRPr="00280C39">
        <w:rPr>
          <w:sz w:val="28"/>
          <w:szCs w:val="28"/>
        </w:rPr>
        <w:t>劳</w:t>
      </w:r>
      <w:proofErr w:type="gramEnd"/>
      <w:r w:rsidRPr="00280C39">
        <w:rPr>
          <w:sz w:val="28"/>
          <w:szCs w:val="28"/>
        </w:rPr>
        <w:t>全面发展，具有良好职业道德和人文素养，掌握</w:t>
      </w:r>
      <w:proofErr w:type="gramStart"/>
      <w:r w:rsidRPr="00280C39">
        <w:rPr>
          <w:sz w:val="28"/>
          <w:szCs w:val="28"/>
        </w:rPr>
        <w:t>研</w:t>
      </w:r>
      <w:proofErr w:type="gramEnd"/>
      <w:r w:rsidRPr="00280C39">
        <w:rPr>
          <w:sz w:val="28"/>
          <w:szCs w:val="28"/>
        </w:rPr>
        <w:t>学旅行相关政策法规和规范标准，熟悉中小学</w:t>
      </w:r>
      <w:proofErr w:type="gramStart"/>
      <w:r w:rsidRPr="00280C39">
        <w:rPr>
          <w:sz w:val="28"/>
          <w:szCs w:val="28"/>
        </w:rPr>
        <w:t>研</w:t>
      </w:r>
      <w:proofErr w:type="gramEnd"/>
      <w:r w:rsidRPr="00280C39">
        <w:rPr>
          <w:sz w:val="28"/>
          <w:szCs w:val="28"/>
        </w:rPr>
        <w:t>学旅行相关教育政策、目标、大纲和方案要求，从事</w:t>
      </w:r>
      <w:proofErr w:type="gramStart"/>
      <w:r w:rsidRPr="00280C39">
        <w:rPr>
          <w:sz w:val="28"/>
          <w:szCs w:val="28"/>
        </w:rPr>
        <w:t>研</w:t>
      </w:r>
      <w:proofErr w:type="gramEnd"/>
      <w:r w:rsidRPr="00280C39">
        <w:rPr>
          <w:sz w:val="28"/>
          <w:szCs w:val="28"/>
        </w:rPr>
        <w:t>学旅行项目开发运营、策划咨询、线路设计、课程开发等运营、管理及服务工作的高素质技术技能人才。</w:t>
      </w:r>
    </w:p>
    <w:p w:rsidR="009B0D1E" w:rsidRPr="00280C39" w:rsidRDefault="0074735F">
      <w:pPr>
        <w:rPr>
          <w:sz w:val="28"/>
          <w:szCs w:val="28"/>
        </w:rPr>
      </w:pPr>
      <w:r w:rsidRPr="00280C39">
        <w:rPr>
          <w:noProof/>
          <w:sz w:val="28"/>
          <w:szCs w:val="28"/>
        </w:rPr>
        <w:drawing>
          <wp:inline distT="0" distB="0" distL="0" distR="0" wp14:anchorId="74BFDF78" wp14:editId="7FECF1E5">
            <wp:extent cx="5305647" cy="4040372"/>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2" cstate="print"/>
                    <a:srcRect/>
                    <a:stretch/>
                  </pic:blipFill>
                  <pic:spPr>
                    <a:xfrm>
                      <a:off x="0" y="0"/>
                      <a:ext cx="5317645" cy="4049509"/>
                    </a:xfrm>
                    <a:prstGeom prst="rect">
                      <a:avLst/>
                    </a:prstGeom>
                  </pic:spPr>
                </pic:pic>
              </a:graphicData>
            </a:graphic>
          </wp:inline>
        </w:drawing>
      </w:r>
    </w:p>
    <w:p w:rsidR="009B0D1E" w:rsidRPr="00280C39" w:rsidRDefault="0074735F">
      <w:pPr>
        <w:rPr>
          <w:sz w:val="28"/>
          <w:szCs w:val="28"/>
        </w:rPr>
      </w:pPr>
      <w:r w:rsidRPr="00280C39">
        <w:rPr>
          <w:sz w:val="28"/>
          <w:szCs w:val="28"/>
        </w:rPr>
        <w:t>青岛市研学旅行基地协会会员单位代表大会暨研学基地（营地）发展高峰论坛在我院举办</w:t>
      </w:r>
    </w:p>
    <w:p w:rsidR="009B0D1E" w:rsidRPr="00280C39" w:rsidRDefault="0074735F">
      <w:pPr>
        <w:rPr>
          <w:sz w:val="28"/>
          <w:szCs w:val="28"/>
        </w:rPr>
      </w:pPr>
      <w:r w:rsidRPr="00280C39">
        <w:rPr>
          <w:noProof/>
          <w:sz w:val="28"/>
          <w:szCs w:val="28"/>
        </w:rPr>
        <w:lastRenderedPageBreak/>
        <w:drawing>
          <wp:inline distT="0" distB="0" distL="0" distR="0" wp14:anchorId="4008E417" wp14:editId="3023109C">
            <wp:extent cx="5188689" cy="3572539"/>
            <wp:effectExtent l="0" t="0" r="0" b="889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3" cstate="print"/>
                    <a:srcRect/>
                    <a:stretch/>
                  </pic:blipFill>
                  <pic:spPr>
                    <a:xfrm>
                      <a:off x="0" y="0"/>
                      <a:ext cx="5193940" cy="3576155"/>
                    </a:xfrm>
                    <a:prstGeom prst="rect">
                      <a:avLst/>
                    </a:prstGeom>
                  </pic:spPr>
                </pic:pic>
              </a:graphicData>
            </a:graphic>
          </wp:inline>
        </w:drawing>
      </w:r>
    </w:p>
    <w:p w:rsidR="009B0D1E" w:rsidRPr="00280C39" w:rsidRDefault="0074735F">
      <w:pPr>
        <w:rPr>
          <w:sz w:val="28"/>
          <w:szCs w:val="28"/>
        </w:rPr>
      </w:pPr>
      <w:r w:rsidRPr="00280C39">
        <w:rPr>
          <w:sz w:val="28"/>
          <w:szCs w:val="28"/>
        </w:rPr>
        <w:t>专业教师受邀参加中国职业技术教育学会旅游职业教育专委会成立大会暨旅游职业教育数字化转型高峰论坛并进行示范说课</w:t>
      </w:r>
    </w:p>
    <w:p w:rsidR="009B0D1E" w:rsidRPr="00280C39" w:rsidRDefault="0074735F">
      <w:pPr>
        <w:rPr>
          <w:sz w:val="28"/>
          <w:szCs w:val="28"/>
        </w:rPr>
      </w:pPr>
      <w:r w:rsidRPr="00280C39">
        <w:rPr>
          <w:noProof/>
          <w:sz w:val="28"/>
          <w:szCs w:val="28"/>
        </w:rPr>
        <w:drawing>
          <wp:inline distT="0" distB="0" distL="114300" distR="114300" wp14:anchorId="4C410ABC" wp14:editId="7645B4DF">
            <wp:extent cx="5252483" cy="3732028"/>
            <wp:effectExtent l="0" t="0" r="5715" b="1905"/>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4" cstate="print"/>
                    <a:srcRect/>
                    <a:stretch/>
                  </pic:blipFill>
                  <pic:spPr>
                    <a:xfrm>
                      <a:off x="0" y="0"/>
                      <a:ext cx="5261955" cy="3738758"/>
                    </a:xfrm>
                    <a:prstGeom prst="rect">
                      <a:avLst/>
                    </a:prstGeom>
                  </pic:spPr>
                </pic:pic>
              </a:graphicData>
            </a:graphic>
          </wp:inline>
        </w:drawing>
      </w:r>
    </w:p>
    <w:p w:rsidR="009B0D1E" w:rsidRPr="00280C39" w:rsidRDefault="0074735F">
      <w:pPr>
        <w:rPr>
          <w:sz w:val="28"/>
          <w:szCs w:val="28"/>
        </w:rPr>
      </w:pPr>
      <w:r w:rsidRPr="00280C39">
        <w:rPr>
          <w:sz w:val="28"/>
          <w:szCs w:val="28"/>
        </w:rPr>
        <w:t>世界旅游组织副主席杨林莅临学院考察调研</w:t>
      </w:r>
    </w:p>
    <w:p w:rsidR="009B0D1E" w:rsidRPr="00280C39" w:rsidRDefault="0074735F">
      <w:pPr>
        <w:rPr>
          <w:sz w:val="28"/>
          <w:szCs w:val="28"/>
        </w:rPr>
      </w:pPr>
      <w:r w:rsidRPr="00280C39">
        <w:rPr>
          <w:noProof/>
          <w:sz w:val="28"/>
          <w:szCs w:val="28"/>
        </w:rPr>
        <w:lastRenderedPageBreak/>
        <w:drawing>
          <wp:inline distT="0" distB="0" distL="114300" distR="114300" wp14:anchorId="6B38C266" wp14:editId="7B86B8C4">
            <wp:extent cx="5199321" cy="3785191"/>
            <wp:effectExtent l="0" t="0" r="1905" b="635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a:blip r:embed="rId25" cstate="print"/>
                    <a:srcRect/>
                    <a:stretch/>
                  </pic:blipFill>
                  <pic:spPr>
                    <a:xfrm>
                      <a:off x="0" y="0"/>
                      <a:ext cx="5204583" cy="3789022"/>
                    </a:xfrm>
                    <a:prstGeom prst="rect">
                      <a:avLst/>
                    </a:prstGeom>
                  </pic:spPr>
                </pic:pic>
              </a:graphicData>
            </a:graphic>
          </wp:inline>
        </w:drawing>
      </w:r>
    </w:p>
    <w:p w:rsidR="009B0D1E" w:rsidRPr="00280C39" w:rsidRDefault="00C10447">
      <w:pPr>
        <w:rPr>
          <w:sz w:val="28"/>
          <w:szCs w:val="28"/>
        </w:rPr>
      </w:pPr>
      <w:r>
        <w:rPr>
          <w:sz w:val="28"/>
          <w:szCs w:val="28"/>
        </w:rPr>
        <w:t>学院</w:t>
      </w:r>
      <w:r w:rsidR="0074735F" w:rsidRPr="00280C39">
        <w:rPr>
          <w:sz w:val="28"/>
          <w:szCs w:val="28"/>
        </w:rPr>
        <w:t>承办</w:t>
      </w:r>
      <w:r w:rsidR="0074735F" w:rsidRPr="00280C39">
        <w:rPr>
          <w:sz w:val="28"/>
          <w:szCs w:val="28"/>
        </w:rPr>
        <w:t>2021</w:t>
      </w:r>
      <w:r w:rsidR="0074735F" w:rsidRPr="00280C39">
        <w:rPr>
          <w:sz w:val="28"/>
          <w:szCs w:val="28"/>
        </w:rPr>
        <w:t>青岛海洋</w:t>
      </w:r>
      <w:proofErr w:type="gramStart"/>
      <w:r w:rsidR="0074735F" w:rsidRPr="00280C39">
        <w:rPr>
          <w:sz w:val="28"/>
          <w:szCs w:val="28"/>
        </w:rPr>
        <w:t>研</w:t>
      </w:r>
      <w:proofErr w:type="gramEnd"/>
      <w:r w:rsidR="0074735F" w:rsidRPr="00280C39">
        <w:rPr>
          <w:sz w:val="28"/>
          <w:szCs w:val="28"/>
        </w:rPr>
        <w:t>学旅游设计大赛</w:t>
      </w:r>
    </w:p>
    <w:p w:rsidR="009B0D1E" w:rsidRPr="00280C39" w:rsidRDefault="0074735F">
      <w:pPr>
        <w:rPr>
          <w:sz w:val="28"/>
          <w:szCs w:val="28"/>
        </w:rPr>
      </w:pPr>
      <w:r w:rsidRPr="00280C39">
        <w:rPr>
          <w:noProof/>
          <w:sz w:val="28"/>
          <w:szCs w:val="28"/>
        </w:rPr>
        <w:drawing>
          <wp:inline distT="0" distB="0" distL="114300" distR="114300" wp14:anchorId="7A6B1ED3" wp14:editId="7A8A8CF2">
            <wp:extent cx="5337543" cy="3678865"/>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a:blip r:embed="rId26" cstate="print"/>
                    <a:srcRect/>
                    <a:stretch/>
                  </pic:blipFill>
                  <pic:spPr>
                    <a:xfrm>
                      <a:off x="0" y="0"/>
                      <a:ext cx="5342946" cy="3682589"/>
                    </a:xfrm>
                    <a:prstGeom prst="rect">
                      <a:avLst/>
                    </a:prstGeom>
                  </pic:spPr>
                </pic:pic>
              </a:graphicData>
            </a:graphic>
          </wp:inline>
        </w:drawing>
      </w:r>
    </w:p>
    <w:p w:rsidR="009B0D1E" w:rsidRPr="00280C39" w:rsidRDefault="0074735F">
      <w:pPr>
        <w:rPr>
          <w:sz w:val="28"/>
          <w:szCs w:val="28"/>
        </w:rPr>
      </w:pPr>
      <w:r w:rsidRPr="00280C39">
        <w:rPr>
          <w:sz w:val="28"/>
          <w:szCs w:val="28"/>
        </w:rPr>
        <w:t>“</w:t>
      </w:r>
      <w:r w:rsidRPr="00280C39">
        <w:rPr>
          <w:sz w:val="28"/>
          <w:szCs w:val="28"/>
        </w:rPr>
        <w:t>云驴通杯</w:t>
      </w:r>
      <w:r w:rsidRPr="00280C39">
        <w:rPr>
          <w:sz w:val="28"/>
          <w:szCs w:val="28"/>
        </w:rPr>
        <w:t>”</w:t>
      </w:r>
      <w:r w:rsidRPr="00280C39">
        <w:rPr>
          <w:sz w:val="28"/>
          <w:szCs w:val="28"/>
        </w:rPr>
        <w:t>第十二届全国旅游院校服务技能（导游服务）大赛开放活动</w:t>
      </w:r>
      <w:r w:rsidRPr="00280C39">
        <w:rPr>
          <w:sz w:val="28"/>
          <w:szCs w:val="28"/>
        </w:rPr>
        <w:t>——“</w:t>
      </w:r>
      <w:proofErr w:type="gramStart"/>
      <w:r w:rsidRPr="00280C39">
        <w:rPr>
          <w:sz w:val="28"/>
          <w:szCs w:val="28"/>
        </w:rPr>
        <w:t>研</w:t>
      </w:r>
      <w:proofErr w:type="gramEnd"/>
      <w:r w:rsidRPr="00280C39">
        <w:rPr>
          <w:sz w:val="28"/>
          <w:szCs w:val="28"/>
        </w:rPr>
        <w:t>学旅行教育理论与实践</w:t>
      </w:r>
      <w:r w:rsidRPr="00280C39">
        <w:rPr>
          <w:sz w:val="28"/>
          <w:szCs w:val="28"/>
        </w:rPr>
        <w:t>”</w:t>
      </w:r>
      <w:r w:rsidRPr="00280C39">
        <w:rPr>
          <w:sz w:val="28"/>
          <w:szCs w:val="28"/>
        </w:rPr>
        <w:t>学术论坛于我院举行</w:t>
      </w:r>
    </w:p>
    <w:p w:rsidR="009B0D1E" w:rsidRPr="00280C39" w:rsidRDefault="0074735F">
      <w:pPr>
        <w:rPr>
          <w:sz w:val="28"/>
          <w:szCs w:val="28"/>
        </w:rPr>
      </w:pPr>
      <w:r w:rsidRPr="00280C39">
        <w:rPr>
          <w:noProof/>
          <w:sz w:val="28"/>
          <w:szCs w:val="28"/>
        </w:rPr>
        <w:lastRenderedPageBreak/>
        <w:drawing>
          <wp:inline distT="0" distB="0" distL="114300" distR="114300" wp14:anchorId="304E0957" wp14:editId="3CC917F6">
            <wp:extent cx="5443870" cy="3423684"/>
            <wp:effectExtent l="0" t="0" r="4445" b="5715"/>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27" cstate="print"/>
                    <a:srcRect/>
                    <a:stretch/>
                  </pic:blipFill>
                  <pic:spPr>
                    <a:xfrm>
                      <a:off x="0" y="0"/>
                      <a:ext cx="5449380" cy="3427149"/>
                    </a:xfrm>
                    <a:prstGeom prst="rect">
                      <a:avLst/>
                    </a:prstGeom>
                  </pic:spPr>
                </pic:pic>
              </a:graphicData>
            </a:graphic>
          </wp:inline>
        </w:drawing>
      </w:r>
    </w:p>
    <w:p w:rsidR="009B0D1E" w:rsidRPr="00280C39" w:rsidRDefault="0074735F">
      <w:pPr>
        <w:rPr>
          <w:sz w:val="28"/>
          <w:szCs w:val="28"/>
        </w:rPr>
      </w:pPr>
      <w:proofErr w:type="gramStart"/>
      <w:r w:rsidRPr="00280C39">
        <w:rPr>
          <w:sz w:val="28"/>
          <w:szCs w:val="28"/>
        </w:rPr>
        <w:t>文旅学院</w:t>
      </w:r>
      <w:proofErr w:type="gramEnd"/>
      <w:r w:rsidRPr="00280C39">
        <w:rPr>
          <w:sz w:val="28"/>
          <w:szCs w:val="28"/>
        </w:rPr>
        <w:t>院长石媚山受邀向全国文化艺术职业院校和旅游职业院校</w:t>
      </w:r>
      <w:proofErr w:type="gramStart"/>
      <w:r w:rsidRPr="00280C39">
        <w:rPr>
          <w:sz w:val="28"/>
          <w:szCs w:val="28"/>
        </w:rPr>
        <w:t>同行汇报</w:t>
      </w:r>
      <w:proofErr w:type="gramEnd"/>
      <w:r w:rsidRPr="00280C39">
        <w:rPr>
          <w:sz w:val="28"/>
          <w:szCs w:val="28"/>
        </w:rPr>
        <w:t>展示</w:t>
      </w:r>
    </w:p>
    <w:p w:rsidR="009B0D1E" w:rsidRPr="00280C39" w:rsidRDefault="0074735F">
      <w:pPr>
        <w:rPr>
          <w:sz w:val="28"/>
          <w:szCs w:val="28"/>
        </w:rPr>
      </w:pPr>
      <w:r w:rsidRPr="00280C39">
        <w:rPr>
          <w:noProof/>
          <w:sz w:val="28"/>
          <w:szCs w:val="28"/>
        </w:rPr>
        <w:drawing>
          <wp:inline distT="0" distB="0" distL="114300" distR="114300" wp14:anchorId="09A90B8B" wp14:editId="352C7870">
            <wp:extent cx="5241851" cy="3646968"/>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a:blip r:embed="rId28" cstate="print"/>
                    <a:srcRect/>
                    <a:stretch/>
                  </pic:blipFill>
                  <pic:spPr>
                    <a:xfrm>
                      <a:off x="0" y="0"/>
                      <a:ext cx="5247156" cy="3650659"/>
                    </a:xfrm>
                    <a:prstGeom prst="rect">
                      <a:avLst/>
                    </a:prstGeom>
                  </pic:spPr>
                </pic:pic>
              </a:graphicData>
            </a:graphic>
          </wp:inline>
        </w:drawing>
      </w:r>
    </w:p>
    <w:p w:rsidR="009B0D1E" w:rsidRPr="00280C39" w:rsidRDefault="0074735F">
      <w:pPr>
        <w:rPr>
          <w:sz w:val="28"/>
          <w:szCs w:val="28"/>
        </w:rPr>
      </w:pPr>
      <w:proofErr w:type="gramStart"/>
      <w:r w:rsidRPr="00280C39">
        <w:rPr>
          <w:sz w:val="28"/>
          <w:szCs w:val="28"/>
        </w:rPr>
        <w:t>研</w:t>
      </w:r>
      <w:proofErr w:type="gramEnd"/>
      <w:r w:rsidRPr="00280C39">
        <w:rPr>
          <w:sz w:val="28"/>
          <w:szCs w:val="28"/>
        </w:rPr>
        <w:t>学旅行管理与服务专业简介和教学标准研制专家研讨会在我院召开</w:t>
      </w:r>
    </w:p>
    <w:p w:rsidR="009B0D1E" w:rsidRPr="00280C39" w:rsidRDefault="0074735F">
      <w:pPr>
        <w:rPr>
          <w:sz w:val="28"/>
          <w:szCs w:val="28"/>
        </w:rPr>
      </w:pPr>
      <w:r w:rsidRPr="00280C39">
        <w:rPr>
          <w:noProof/>
          <w:sz w:val="28"/>
          <w:szCs w:val="28"/>
        </w:rPr>
        <w:lastRenderedPageBreak/>
        <w:drawing>
          <wp:inline distT="0" distB="0" distL="114300" distR="114300" wp14:anchorId="06152939" wp14:editId="74DB1C96">
            <wp:extent cx="5167424" cy="3561907"/>
            <wp:effectExtent l="0" t="0" r="0" b="635"/>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a:blip r:embed="rId29" cstate="print"/>
                    <a:srcRect/>
                    <a:stretch/>
                  </pic:blipFill>
                  <pic:spPr>
                    <a:xfrm>
                      <a:off x="0" y="0"/>
                      <a:ext cx="5172654" cy="3565512"/>
                    </a:xfrm>
                    <a:prstGeom prst="rect">
                      <a:avLst/>
                    </a:prstGeom>
                  </pic:spPr>
                </pic:pic>
              </a:graphicData>
            </a:graphic>
          </wp:inline>
        </w:drawing>
      </w:r>
    </w:p>
    <w:p w:rsidR="009B0D1E" w:rsidRPr="00280C39" w:rsidRDefault="0074735F">
      <w:pPr>
        <w:rPr>
          <w:sz w:val="28"/>
          <w:szCs w:val="28"/>
        </w:rPr>
      </w:pPr>
      <w:r w:rsidRPr="00280C39">
        <w:rPr>
          <w:sz w:val="28"/>
          <w:szCs w:val="28"/>
        </w:rPr>
        <w:t>山东研学旅行研究院在我院成立</w:t>
      </w:r>
    </w:p>
    <w:p w:rsidR="009B0D1E" w:rsidRPr="00280C39" w:rsidRDefault="0074735F">
      <w:pPr>
        <w:rPr>
          <w:sz w:val="28"/>
          <w:szCs w:val="28"/>
        </w:rPr>
      </w:pPr>
      <w:r w:rsidRPr="00280C39">
        <w:rPr>
          <w:noProof/>
          <w:sz w:val="28"/>
          <w:szCs w:val="28"/>
        </w:rPr>
        <w:drawing>
          <wp:inline distT="0" distB="0" distL="114300" distR="114300" wp14:anchorId="14E49F21" wp14:editId="21B9798D">
            <wp:extent cx="5326912" cy="4082902"/>
            <wp:effectExtent l="0" t="0" r="762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a:blip r:embed="rId30" cstate="print"/>
                    <a:srcRect/>
                    <a:stretch/>
                  </pic:blipFill>
                  <pic:spPr>
                    <a:xfrm>
                      <a:off x="0" y="0"/>
                      <a:ext cx="5339507" cy="4092556"/>
                    </a:xfrm>
                    <a:prstGeom prst="rect">
                      <a:avLst/>
                    </a:prstGeom>
                  </pic:spPr>
                </pic:pic>
              </a:graphicData>
            </a:graphic>
          </wp:inline>
        </w:drawing>
      </w:r>
    </w:p>
    <w:p w:rsidR="009B0D1E" w:rsidRPr="00280C39" w:rsidRDefault="0074735F">
      <w:pPr>
        <w:rPr>
          <w:sz w:val="28"/>
          <w:szCs w:val="28"/>
        </w:rPr>
      </w:pPr>
      <w:r w:rsidRPr="00280C39">
        <w:rPr>
          <w:sz w:val="28"/>
          <w:szCs w:val="28"/>
        </w:rPr>
        <w:t>教师</w:t>
      </w:r>
      <w:proofErr w:type="gramStart"/>
      <w:r w:rsidRPr="00280C39">
        <w:rPr>
          <w:sz w:val="28"/>
          <w:szCs w:val="28"/>
        </w:rPr>
        <w:t>研</w:t>
      </w:r>
      <w:proofErr w:type="gramEnd"/>
      <w:r w:rsidRPr="00280C39">
        <w:rPr>
          <w:sz w:val="28"/>
          <w:szCs w:val="28"/>
        </w:rPr>
        <w:t>学项目荣获第四届山东省文化创新奖</w:t>
      </w:r>
    </w:p>
    <w:p w:rsidR="006A5382" w:rsidRDefault="006A5382">
      <w:pPr>
        <w:rPr>
          <w:rFonts w:hint="eastAsia"/>
          <w:b/>
          <w:bCs/>
          <w:sz w:val="28"/>
          <w:szCs w:val="28"/>
        </w:rPr>
      </w:pPr>
    </w:p>
    <w:p w:rsidR="009B0D1E" w:rsidRPr="00280C39" w:rsidRDefault="0074735F">
      <w:pPr>
        <w:rPr>
          <w:b/>
          <w:bCs/>
          <w:sz w:val="28"/>
          <w:szCs w:val="28"/>
        </w:rPr>
      </w:pPr>
      <w:r w:rsidRPr="00280C39">
        <w:rPr>
          <w:b/>
          <w:bCs/>
          <w:sz w:val="28"/>
          <w:szCs w:val="28"/>
        </w:rPr>
        <w:lastRenderedPageBreak/>
        <w:t>就业方向</w:t>
      </w:r>
    </w:p>
    <w:p w:rsidR="009B0D1E" w:rsidRPr="00280C39" w:rsidRDefault="0074735F" w:rsidP="00280C39">
      <w:pPr>
        <w:ind w:firstLineChars="200" w:firstLine="560"/>
        <w:rPr>
          <w:sz w:val="28"/>
          <w:szCs w:val="28"/>
        </w:rPr>
      </w:pPr>
      <w:r w:rsidRPr="00280C39">
        <w:rPr>
          <w:sz w:val="28"/>
          <w:szCs w:val="28"/>
        </w:rPr>
        <w:t>该专业学生就业面向主要包括旅行社、相关旅行景区（点）、文博场馆、公共文化场馆、</w:t>
      </w:r>
      <w:proofErr w:type="gramStart"/>
      <w:r w:rsidRPr="00280C39">
        <w:rPr>
          <w:sz w:val="28"/>
          <w:szCs w:val="28"/>
        </w:rPr>
        <w:t>研</w:t>
      </w:r>
      <w:proofErr w:type="gramEnd"/>
      <w:r w:rsidRPr="00280C39">
        <w:rPr>
          <w:sz w:val="28"/>
          <w:szCs w:val="28"/>
        </w:rPr>
        <w:t>学旅行营地（基地）、</w:t>
      </w:r>
      <w:r w:rsidRPr="00280C39">
        <w:rPr>
          <w:sz w:val="28"/>
          <w:szCs w:val="28"/>
        </w:rPr>
        <w:t xml:space="preserve"> </w:t>
      </w:r>
      <w:r w:rsidRPr="00280C39">
        <w:rPr>
          <w:sz w:val="28"/>
          <w:szCs w:val="28"/>
        </w:rPr>
        <w:t>中小学，教辅培训机构等企事业单位从事</w:t>
      </w:r>
      <w:proofErr w:type="gramStart"/>
      <w:r w:rsidRPr="00280C39">
        <w:rPr>
          <w:sz w:val="28"/>
          <w:szCs w:val="28"/>
        </w:rPr>
        <w:t>研</w:t>
      </w:r>
      <w:proofErr w:type="gramEnd"/>
      <w:r w:rsidRPr="00280C39">
        <w:rPr>
          <w:sz w:val="28"/>
          <w:szCs w:val="28"/>
        </w:rPr>
        <w:t>学旅行运营、设计、咨询、营销、方案实施，教育教学等工作。</w:t>
      </w:r>
    </w:p>
    <w:p w:rsidR="009B0D1E" w:rsidRPr="00280C39" w:rsidRDefault="0074735F">
      <w:pPr>
        <w:rPr>
          <w:sz w:val="28"/>
          <w:szCs w:val="28"/>
        </w:rPr>
      </w:pPr>
      <w:r w:rsidRPr="00280C39">
        <w:rPr>
          <w:noProof/>
          <w:sz w:val="28"/>
          <w:szCs w:val="28"/>
        </w:rPr>
        <w:drawing>
          <wp:inline distT="0" distB="0" distL="0" distR="0" wp14:anchorId="6378D16A" wp14:editId="2D06BC61">
            <wp:extent cx="5433235" cy="3402418"/>
            <wp:effectExtent l="0" t="0" r="0" b="762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31" cstate="print"/>
                    <a:srcRect/>
                    <a:stretch/>
                  </pic:blipFill>
                  <pic:spPr>
                    <a:xfrm>
                      <a:off x="0" y="0"/>
                      <a:ext cx="5438736" cy="3405863"/>
                    </a:xfrm>
                    <a:prstGeom prst="rect">
                      <a:avLst/>
                    </a:prstGeom>
                  </pic:spPr>
                </pic:pic>
              </a:graphicData>
            </a:graphic>
          </wp:inline>
        </w:drawing>
      </w:r>
    </w:p>
    <w:p w:rsidR="009B0D1E" w:rsidRPr="00280C39" w:rsidRDefault="0074735F">
      <w:pPr>
        <w:rPr>
          <w:sz w:val="28"/>
          <w:szCs w:val="28"/>
        </w:rPr>
      </w:pPr>
      <w:r w:rsidRPr="00280C39">
        <w:rPr>
          <w:sz w:val="28"/>
          <w:szCs w:val="28"/>
        </w:rPr>
        <w:t>“</w:t>
      </w:r>
      <w:r w:rsidRPr="00280C39">
        <w:rPr>
          <w:sz w:val="28"/>
          <w:szCs w:val="28"/>
        </w:rPr>
        <w:t>益旅阳光</w:t>
      </w:r>
      <w:r w:rsidRPr="00280C39">
        <w:rPr>
          <w:sz w:val="28"/>
          <w:szCs w:val="28"/>
        </w:rPr>
        <w:t>”</w:t>
      </w:r>
      <w:proofErr w:type="gramStart"/>
      <w:r w:rsidRPr="00280C39">
        <w:rPr>
          <w:sz w:val="28"/>
          <w:szCs w:val="28"/>
        </w:rPr>
        <w:t>研</w:t>
      </w:r>
      <w:proofErr w:type="gramEnd"/>
      <w:r w:rsidRPr="00280C39">
        <w:rPr>
          <w:sz w:val="28"/>
          <w:szCs w:val="28"/>
        </w:rPr>
        <w:t>学项目荣获第十二届</w:t>
      </w:r>
      <w:r w:rsidRPr="00280C39">
        <w:rPr>
          <w:sz w:val="28"/>
          <w:szCs w:val="28"/>
        </w:rPr>
        <w:t>“</w:t>
      </w:r>
      <w:r w:rsidRPr="00280C39">
        <w:rPr>
          <w:sz w:val="28"/>
          <w:szCs w:val="28"/>
        </w:rPr>
        <w:t>挑战杯</w:t>
      </w:r>
      <w:r w:rsidRPr="00280C39">
        <w:rPr>
          <w:sz w:val="28"/>
          <w:szCs w:val="28"/>
        </w:rPr>
        <w:t>”</w:t>
      </w:r>
      <w:r w:rsidRPr="00280C39">
        <w:rPr>
          <w:sz w:val="28"/>
          <w:szCs w:val="28"/>
        </w:rPr>
        <w:t>中国大学生创业计划竞赛银奖</w:t>
      </w:r>
    </w:p>
    <w:p w:rsidR="009B0D1E" w:rsidRPr="00280C39" w:rsidRDefault="0074735F">
      <w:pPr>
        <w:rPr>
          <w:sz w:val="28"/>
          <w:szCs w:val="28"/>
        </w:rPr>
      </w:pPr>
      <w:r w:rsidRPr="00280C39">
        <w:rPr>
          <w:noProof/>
          <w:sz w:val="28"/>
          <w:szCs w:val="28"/>
        </w:rPr>
        <w:lastRenderedPageBreak/>
        <w:drawing>
          <wp:inline distT="0" distB="0" distL="0" distR="0" wp14:anchorId="7675AC27" wp14:editId="1B5A48FC">
            <wp:extent cx="5433235" cy="3753293"/>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32" cstate="print"/>
                    <a:srcRect/>
                    <a:stretch/>
                  </pic:blipFill>
                  <pic:spPr>
                    <a:xfrm>
                      <a:off x="0" y="0"/>
                      <a:ext cx="5445378" cy="3761681"/>
                    </a:xfrm>
                    <a:prstGeom prst="rect">
                      <a:avLst/>
                    </a:prstGeom>
                  </pic:spPr>
                </pic:pic>
              </a:graphicData>
            </a:graphic>
          </wp:inline>
        </w:drawing>
      </w:r>
    </w:p>
    <w:p w:rsidR="009B0D1E" w:rsidRPr="00280C39" w:rsidRDefault="0074735F">
      <w:pPr>
        <w:rPr>
          <w:sz w:val="28"/>
          <w:szCs w:val="28"/>
        </w:rPr>
      </w:pPr>
      <w:r w:rsidRPr="00280C39">
        <w:rPr>
          <w:sz w:val="28"/>
          <w:szCs w:val="28"/>
        </w:rPr>
        <w:t>师生</w:t>
      </w:r>
      <w:proofErr w:type="gramStart"/>
      <w:r w:rsidRPr="00280C39">
        <w:rPr>
          <w:sz w:val="28"/>
          <w:szCs w:val="28"/>
        </w:rPr>
        <w:t>研</w:t>
      </w:r>
      <w:proofErr w:type="gramEnd"/>
      <w:r w:rsidRPr="00280C39">
        <w:rPr>
          <w:sz w:val="28"/>
          <w:szCs w:val="28"/>
        </w:rPr>
        <w:t>学项目荣获</w:t>
      </w:r>
      <w:r w:rsidRPr="00280C39">
        <w:rPr>
          <w:sz w:val="28"/>
          <w:szCs w:val="28"/>
        </w:rPr>
        <w:t>“</w:t>
      </w:r>
      <w:r w:rsidRPr="00280C39">
        <w:rPr>
          <w:sz w:val="28"/>
          <w:szCs w:val="28"/>
        </w:rPr>
        <w:t>建行杯</w:t>
      </w:r>
      <w:r w:rsidRPr="00280C39">
        <w:rPr>
          <w:sz w:val="28"/>
          <w:szCs w:val="28"/>
        </w:rPr>
        <w:t>”</w:t>
      </w:r>
      <w:r w:rsidRPr="00280C39">
        <w:rPr>
          <w:sz w:val="28"/>
          <w:szCs w:val="28"/>
        </w:rPr>
        <w:t>第五届山东省</w:t>
      </w:r>
      <w:r w:rsidRPr="00280C39">
        <w:rPr>
          <w:sz w:val="28"/>
          <w:szCs w:val="28"/>
        </w:rPr>
        <w:t>“</w:t>
      </w:r>
      <w:r w:rsidRPr="00280C39">
        <w:rPr>
          <w:sz w:val="28"/>
          <w:szCs w:val="28"/>
        </w:rPr>
        <w:t>互联网</w:t>
      </w:r>
      <w:r w:rsidRPr="00280C39">
        <w:rPr>
          <w:sz w:val="28"/>
          <w:szCs w:val="28"/>
        </w:rPr>
        <w:t>+”</w:t>
      </w:r>
      <w:r w:rsidRPr="00280C39">
        <w:rPr>
          <w:sz w:val="28"/>
          <w:szCs w:val="28"/>
        </w:rPr>
        <w:t>大学生创新创业大赛铜奖</w:t>
      </w:r>
    </w:p>
    <w:p w:rsidR="009B0D1E" w:rsidRPr="00280C39" w:rsidRDefault="0074735F">
      <w:pPr>
        <w:rPr>
          <w:sz w:val="28"/>
          <w:szCs w:val="28"/>
        </w:rPr>
      </w:pPr>
      <w:r w:rsidRPr="00280C39">
        <w:rPr>
          <w:noProof/>
          <w:sz w:val="28"/>
          <w:szCs w:val="28"/>
        </w:rPr>
        <w:drawing>
          <wp:inline distT="0" distB="0" distL="114300" distR="114300" wp14:anchorId="71AEA5EA" wp14:editId="541FEEF4">
            <wp:extent cx="5263117" cy="3859618"/>
            <wp:effectExtent l="0" t="0" r="0" b="762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a:blip r:embed="rId33" cstate="print"/>
                    <a:srcRect/>
                    <a:stretch/>
                  </pic:blipFill>
                  <pic:spPr>
                    <a:xfrm>
                      <a:off x="0" y="0"/>
                      <a:ext cx="5268444" cy="3863525"/>
                    </a:xfrm>
                    <a:prstGeom prst="rect">
                      <a:avLst/>
                    </a:prstGeom>
                  </pic:spPr>
                </pic:pic>
              </a:graphicData>
            </a:graphic>
          </wp:inline>
        </w:drawing>
      </w:r>
    </w:p>
    <w:p w:rsidR="009B0D1E" w:rsidRPr="00280C39" w:rsidRDefault="0074735F">
      <w:pPr>
        <w:rPr>
          <w:sz w:val="28"/>
          <w:szCs w:val="28"/>
        </w:rPr>
      </w:pPr>
      <w:r w:rsidRPr="00280C39">
        <w:rPr>
          <w:sz w:val="28"/>
          <w:szCs w:val="28"/>
        </w:rPr>
        <w:t>承办全国</w:t>
      </w:r>
      <w:r w:rsidRPr="00280C39">
        <w:rPr>
          <w:sz w:val="28"/>
          <w:szCs w:val="28"/>
        </w:rPr>
        <w:t>“1+x”</w:t>
      </w:r>
      <w:proofErr w:type="gramStart"/>
      <w:r w:rsidRPr="00280C39">
        <w:rPr>
          <w:sz w:val="28"/>
          <w:szCs w:val="28"/>
        </w:rPr>
        <w:t>研</w:t>
      </w:r>
      <w:proofErr w:type="gramEnd"/>
      <w:r w:rsidRPr="00280C39">
        <w:rPr>
          <w:sz w:val="28"/>
          <w:szCs w:val="28"/>
        </w:rPr>
        <w:t>学旅行策划与管理职业技能等级证书师资培训班</w:t>
      </w:r>
    </w:p>
    <w:p w:rsidR="009B0D1E" w:rsidRPr="00280C39" w:rsidRDefault="0074735F">
      <w:pPr>
        <w:rPr>
          <w:sz w:val="28"/>
          <w:szCs w:val="28"/>
        </w:rPr>
      </w:pPr>
      <w:r w:rsidRPr="00280C39">
        <w:rPr>
          <w:noProof/>
          <w:sz w:val="28"/>
          <w:szCs w:val="28"/>
        </w:rPr>
        <w:lastRenderedPageBreak/>
        <w:drawing>
          <wp:inline distT="0" distB="0" distL="114300" distR="114300" wp14:anchorId="681EE4AC" wp14:editId="0437991E">
            <wp:extent cx="5263117" cy="4104167"/>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a:blip r:embed="rId34" cstate="print"/>
                    <a:srcRect/>
                    <a:stretch/>
                  </pic:blipFill>
                  <pic:spPr>
                    <a:xfrm>
                      <a:off x="0" y="0"/>
                      <a:ext cx="5268444" cy="4108321"/>
                    </a:xfrm>
                    <a:prstGeom prst="rect">
                      <a:avLst/>
                    </a:prstGeom>
                  </pic:spPr>
                </pic:pic>
              </a:graphicData>
            </a:graphic>
          </wp:inline>
        </w:drawing>
      </w:r>
    </w:p>
    <w:p w:rsidR="009B0D1E" w:rsidRPr="00280C39" w:rsidRDefault="0074735F">
      <w:pPr>
        <w:rPr>
          <w:sz w:val="28"/>
          <w:szCs w:val="28"/>
        </w:rPr>
      </w:pPr>
      <w:r w:rsidRPr="00280C39">
        <w:rPr>
          <w:sz w:val="28"/>
          <w:szCs w:val="28"/>
        </w:rPr>
        <w:t>专业教师受邀担任福建旅发委海洋</w:t>
      </w:r>
      <w:proofErr w:type="gramStart"/>
      <w:r w:rsidRPr="00280C39">
        <w:rPr>
          <w:sz w:val="28"/>
          <w:szCs w:val="28"/>
        </w:rPr>
        <w:t>研</w:t>
      </w:r>
      <w:proofErr w:type="gramEnd"/>
      <w:r w:rsidRPr="00280C39">
        <w:rPr>
          <w:sz w:val="28"/>
          <w:szCs w:val="28"/>
        </w:rPr>
        <w:t>学培训讲师</w:t>
      </w:r>
    </w:p>
    <w:p w:rsidR="006A5382" w:rsidRDefault="006A5382">
      <w:pPr>
        <w:rPr>
          <w:rFonts w:hint="eastAsia"/>
          <w:b/>
          <w:bCs/>
          <w:color w:val="0070C0"/>
          <w:sz w:val="28"/>
          <w:szCs w:val="28"/>
        </w:rPr>
      </w:pPr>
    </w:p>
    <w:p w:rsidR="009B0D1E" w:rsidRPr="000C1C4B" w:rsidRDefault="0074735F">
      <w:pPr>
        <w:rPr>
          <w:b/>
          <w:bCs/>
          <w:color w:val="0070C0"/>
          <w:sz w:val="28"/>
          <w:szCs w:val="28"/>
        </w:rPr>
      </w:pPr>
      <w:r w:rsidRPr="000C1C4B">
        <w:rPr>
          <w:b/>
          <w:bCs/>
          <w:color w:val="0070C0"/>
          <w:sz w:val="28"/>
          <w:szCs w:val="28"/>
        </w:rPr>
        <w:t>文化创意与策划</w:t>
      </w:r>
      <w:r w:rsidR="00A073E7" w:rsidRPr="000C1C4B">
        <w:rPr>
          <w:b/>
          <w:bCs/>
          <w:color w:val="0070C0"/>
          <w:sz w:val="28"/>
          <w:szCs w:val="28"/>
        </w:rPr>
        <w:t>专业</w:t>
      </w:r>
    </w:p>
    <w:p w:rsidR="009B0D1E" w:rsidRPr="00280C39" w:rsidRDefault="0074735F">
      <w:pPr>
        <w:rPr>
          <w:b/>
          <w:bCs/>
          <w:sz w:val="28"/>
          <w:szCs w:val="28"/>
        </w:rPr>
      </w:pPr>
      <w:r w:rsidRPr="00280C39">
        <w:rPr>
          <w:b/>
          <w:bCs/>
          <w:sz w:val="28"/>
          <w:szCs w:val="28"/>
        </w:rPr>
        <w:t>专业概况</w:t>
      </w:r>
    </w:p>
    <w:p w:rsidR="009B0D1E" w:rsidRDefault="0074735F">
      <w:pPr>
        <w:rPr>
          <w:b/>
          <w:bCs/>
          <w:sz w:val="28"/>
          <w:szCs w:val="28"/>
        </w:rPr>
      </w:pPr>
      <w:r w:rsidRPr="00280C39">
        <w:rPr>
          <w:sz w:val="28"/>
          <w:szCs w:val="28"/>
        </w:rPr>
        <w:t xml:space="preserve">   </w:t>
      </w:r>
      <w:r w:rsidRPr="00280C39">
        <w:rPr>
          <w:sz w:val="28"/>
          <w:szCs w:val="28"/>
        </w:rPr>
        <w:t>本专业是面向国家</w:t>
      </w:r>
      <w:proofErr w:type="gramStart"/>
      <w:r w:rsidRPr="00280C39">
        <w:rPr>
          <w:sz w:val="28"/>
          <w:szCs w:val="28"/>
        </w:rPr>
        <w:t>文旅产业</w:t>
      </w:r>
      <w:proofErr w:type="gramEnd"/>
      <w:r w:rsidRPr="00280C39">
        <w:rPr>
          <w:sz w:val="28"/>
          <w:szCs w:val="28"/>
        </w:rPr>
        <w:t>融合的发展新趋势而打造的新专业，不但面向文化和旅游企业培养创意策划类人才，也向所有行业输出品牌营销、新媒体运营和新媒体内容制作人才。通过专业学习，学生能够成为一名有专业知识（文化、会展、旅游）</w:t>
      </w:r>
      <w:r w:rsidRPr="00280C39">
        <w:rPr>
          <w:sz w:val="28"/>
          <w:szCs w:val="28"/>
        </w:rPr>
        <w:t>+</w:t>
      </w:r>
      <w:r w:rsidRPr="00280C39">
        <w:rPr>
          <w:sz w:val="28"/>
          <w:szCs w:val="28"/>
        </w:rPr>
        <w:t>核心技术（新媒体培养具有一定艺术修养、熟练掌握文化创意产业基础理论知识，具备学习文创前沿知识能力、活动策划与组织能力、文化项目与文化产品的推广与宣传能力、文化创意市场需求调研能力、新媒体设计及运营能力、文</w:t>
      </w:r>
      <w:proofErr w:type="gramStart"/>
      <w:r w:rsidRPr="00280C39">
        <w:rPr>
          <w:sz w:val="28"/>
          <w:szCs w:val="28"/>
        </w:rPr>
        <w:t>创产品</w:t>
      </w:r>
      <w:proofErr w:type="gramEnd"/>
      <w:r w:rsidRPr="00280C39">
        <w:rPr>
          <w:sz w:val="28"/>
          <w:szCs w:val="28"/>
        </w:rPr>
        <w:t>的创意与策划能力、文化创意产业自主创业能力及活动</w:t>
      </w:r>
      <w:r w:rsidRPr="00280C39">
        <w:rPr>
          <w:sz w:val="28"/>
          <w:szCs w:val="28"/>
        </w:rPr>
        <w:lastRenderedPageBreak/>
        <w:t>管理能力的高素质人才。依托学院旅游管理类专业群，专业充分利用</w:t>
      </w:r>
      <w:proofErr w:type="gramStart"/>
      <w:r w:rsidRPr="00280C39">
        <w:rPr>
          <w:sz w:val="28"/>
          <w:szCs w:val="28"/>
        </w:rPr>
        <w:t>文旅数字</w:t>
      </w:r>
      <w:proofErr w:type="gramEnd"/>
      <w:r w:rsidRPr="00280C39">
        <w:rPr>
          <w:sz w:val="28"/>
          <w:szCs w:val="28"/>
        </w:rPr>
        <w:t>营销实训系统、</w:t>
      </w:r>
      <w:r w:rsidRPr="00280C39">
        <w:rPr>
          <w:sz w:val="28"/>
          <w:szCs w:val="28"/>
        </w:rPr>
        <w:t>VR</w:t>
      </w:r>
      <w:r w:rsidRPr="00280C39">
        <w:rPr>
          <w:sz w:val="28"/>
          <w:szCs w:val="28"/>
        </w:rPr>
        <w:t>实训室、全媒体演播室等实训场所或设施进行实训，完全满足专业核心能力打造的实训需求</w:t>
      </w:r>
      <w:r w:rsidRPr="00280C39">
        <w:rPr>
          <w:b/>
          <w:bCs/>
          <w:sz w:val="28"/>
          <w:szCs w:val="28"/>
        </w:rPr>
        <w:t>。</w:t>
      </w:r>
    </w:p>
    <w:p w:rsidR="0081637C" w:rsidRDefault="0081637C">
      <w:pPr>
        <w:rPr>
          <w:b/>
          <w:bCs/>
          <w:sz w:val="28"/>
          <w:szCs w:val="28"/>
        </w:rPr>
      </w:pPr>
      <w:r>
        <w:rPr>
          <w:b/>
          <w:bCs/>
          <w:noProof/>
          <w:sz w:val="28"/>
          <w:szCs w:val="28"/>
        </w:rPr>
        <w:drawing>
          <wp:inline distT="0" distB="0" distL="0" distR="0">
            <wp:extent cx="5122822" cy="3168503"/>
            <wp:effectExtent l="0" t="0" r="1905" b="0"/>
            <wp:docPr id="1" name="图片 1" descr="E:\2021届下学期\2021单招综招\文旅学院专业手册发招办\文旅学院专业手册\文化创意与策划专业\专业教师参加全国数字创意媒体产学融合高峰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届下学期\2021单招综招\文旅学院专业手册发招办\文旅学院专业手册\文化创意与策划专业\专业教师参加全国数字创意媒体产学融合高峰论坛.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4893" cy="3169784"/>
                    </a:xfrm>
                    <a:prstGeom prst="rect">
                      <a:avLst/>
                    </a:prstGeom>
                    <a:noFill/>
                    <a:ln>
                      <a:noFill/>
                    </a:ln>
                  </pic:spPr>
                </pic:pic>
              </a:graphicData>
            </a:graphic>
          </wp:inline>
        </w:drawing>
      </w:r>
    </w:p>
    <w:p w:rsidR="0081637C" w:rsidRPr="0081637C" w:rsidRDefault="0081637C">
      <w:pPr>
        <w:rPr>
          <w:bCs/>
          <w:sz w:val="28"/>
          <w:szCs w:val="28"/>
        </w:rPr>
      </w:pPr>
      <w:r w:rsidRPr="0081637C">
        <w:rPr>
          <w:rFonts w:hint="eastAsia"/>
          <w:bCs/>
          <w:sz w:val="28"/>
          <w:szCs w:val="28"/>
        </w:rPr>
        <w:t>专业教师参加全国数字创意媒体产学融合高峰论坛</w:t>
      </w:r>
    </w:p>
    <w:p w:rsidR="009B0D1E" w:rsidRPr="00280C39" w:rsidRDefault="00F102BE">
      <w:pPr>
        <w:rPr>
          <w:b/>
          <w:bCs/>
          <w:sz w:val="28"/>
          <w:szCs w:val="28"/>
        </w:rPr>
      </w:pPr>
      <w:r>
        <w:rPr>
          <w:b/>
          <w:bCs/>
          <w:sz w:val="28"/>
          <w:szCs w:val="28"/>
        </w:rPr>
        <w:t>培养目标</w:t>
      </w:r>
    </w:p>
    <w:p w:rsidR="009B0D1E" w:rsidRDefault="0074735F" w:rsidP="00280C39">
      <w:pPr>
        <w:ind w:firstLineChars="200" w:firstLine="560"/>
        <w:rPr>
          <w:sz w:val="28"/>
          <w:szCs w:val="28"/>
        </w:rPr>
      </w:pPr>
      <w:r w:rsidRPr="00280C39">
        <w:rPr>
          <w:sz w:val="28"/>
          <w:szCs w:val="28"/>
        </w:rPr>
        <w:t>本专业依托青岛市建设文化创意产业新旧动能转换示范区，打造世界知名的文化创意城的背景，面向文化旅游企业、文化传媒机构、文博场馆、文化演艺公司以及各类商企一线岗位需要，培养具备良好的职业道德素质和人文素养，掌握扎实的新媒体传播、品牌文化创意、广告策划、市场营销、艺术美学基础等理论知识，具有较强的创新思维、创新创业能力，具有文</w:t>
      </w:r>
      <w:proofErr w:type="gramStart"/>
      <w:r w:rsidRPr="00280C39">
        <w:rPr>
          <w:sz w:val="28"/>
          <w:szCs w:val="28"/>
        </w:rPr>
        <w:t>创项目</w:t>
      </w:r>
      <w:proofErr w:type="gramEnd"/>
      <w:r w:rsidRPr="00280C39">
        <w:rPr>
          <w:sz w:val="28"/>
          <w:szCs w:val="28"/>
        </w:rPr>
        <w:t>及产品开发与设计，文案策划撰写，新媒体内容制作等实践技能，具有运用创意策划技巧和现代传媒语言的能力，能灵活提炼和整合各种文化元素，从事各类文</w:t>
      </w:r>
      <w:proofErr w:type="gramStart"/>
      <w:r w:rsidRPr="00280C39">
        <w:rPr>
          <w:sz w:val="28"/>
          <w:szCs w:val="28"/>
        </w:rPr>
        <w:t>创项目</w:t>
      </w:r>
      <w:proofErr w:type="gramEnd"/>
      <w:r w:rsidRPr="00280C39">
        <w:rPr>
          <w:sz w:val="28"/>
          <w:szCs w:val="28"/>
        </w:rPr>
        <w:t>策划与管理工作的高级复合型技术技能人才。</w:t>
      </w:r>
    </w:p>
    <w:p w:rsidR="0081637C" w:rsidRDefault="0081637C" w:rsidP="0081637C">
      <w:pPr>
        <w:rPr>
          <w:sz w:val="28"/>
          <w:szCs w:val="28"/>
        </w:rPr>
      </w:pPr>
      <w:r>
        <w:rPr>
          <w:noProof/>
          <w:sz w:val="28"/>
          <w:szCs w:val="28"/>
        </w:rPr>
        <w:lastRenderedPageBreak/>
        <w:drawing>
          <wp:inline distT="0" distB="0" distL="0" distR="0">
            <wp:extent cx="5331788" cy="3806455"/>
            <wp:effectExtent l="0" t="0" r="2540" b="3810"/>
            <wp:docPr id="2" name="图片 2" descr="E:\2021届下学期\2021单招综招\文旅学院专业手册发招办\文旅学院专业手册\文化创意与策划专业\策划“青岛最动听原创音乐扶持计划”决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届下学期\2021单招综招\文旅学院专业手册发招办\文旅学院专业手册\文化创意与策划专业\策划“青岛最动听原创音乐扶持计划”决赛.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2357" cy="3806861"/>
                    </a:xfrm>
                    <a:prstGeom prst="rect">
                      <a:avLst/>
                    </a:prstGeom>
                    <a:noFill/>
                    <a:ln>
                      <a:noFill/>
                    </a:ln>
                  </pic:spPr>
                </pic:pic>
              </a:graphicData>
            </a:graphic>
          </wp:inline>
        </w:drawing>
      </w:r>
    </w:p>
    <w:p w:rsidR="0081637C" w:rsidRDefault="0081637C" w:rsidP="0081637C">
      <w:pPr>
        <w:rPr>
          <w:sz w:val="28"/>
          <w:szCs w:val="28"/>
        </w:rPr>
      </w:pPr>
      <w:r w:rsidRPr="0081637C">
        <w:rPr>
          <w:rFonts w:hint="eastAsia"/>
          <w:sz w:val="28"/>
          <w:szCs w:val="28"/>
        </w:rPr>
        <w:t>策划“青岛最动听原创音乐扶持计划”决赛</w:t>
      </w:r>
    </w:p>
    <w:p w:rsidR="009B0D1E" w:rsidRPr="00280C39" w:rsidRDefault="0074735F">
      <w:pPr>
        <w:rPr>
          <w:b/>
          <w:bCs/>
          <w:sz w:val="28"/>
          <w:szCs w:val="28"/>
        </w:rPr>
      </w:pPr>
      <w:r w:rsidRPr="00280C39">
        <w:rPr>
          <w:b/>
          <w:bCs/>
          <w:sz w:val="28"/>
          <w:szCs w:val="28"/>
        </w:rPr>
        <w:t>就业方向</w:t>
      </w:r>
    </w:p>
    <w:p w:rsidR="009B0D1E" w:rsidRDefault="0074735F" w:rsidP="00280C39">
      <w:pPr>
        <w:ind w:firstLineChars="200" w:firstLine="560"/>
        <w:rPr>
          <w:sz w:val="28"/>
          <w:szCs w:val="28"/>
        </w:rPr>
      </w:pPr>
      <w:r w:rsidRPr="00280C39">
        <w:rPr>
          <w:sz w:val="28"/>
          <w:szCs w:val="28"/>
        </w:rPr>
        <w:t>主要</w:t>
      </w:r>
      <w:proofErr w:type="gramStart"/>
      <w:r w:rsidRPr="00280C39">
        <w:rPr>
          <w:sz w:val="28"/>
          <w:szCs w:val="28"/>
        </w:rPr>
        <w:t>面向省</w:t>
      </w:r>
      <w:proofErr w:type="gramEnd"/>
      <w:r w:rsidRPr="00280C39">
        <w:rPr>
          <w:sz w:val="28"/>
          <w:szCs w:val="28"/>
        </w:rPr>
        <w:t>内外文化传媒机构、文化旅游企业、文博场馆、文化演艺公司、影视制作公司，广告公司以及各类商企第一线岗位需要：如文化相关行业的项目策划、内容生产、市场营销和传播推广；其他企事业单位的品牌策划、营销推广、新媒体运营等岗位。</w:t>
      </w:r>
    </w:p>
    <w:p w:rsidR="0081637C" w:rsidRDefault="0081637C" w:rsidP="0081637C">
      <w:pPr>
        <w:rPr>
          <w:sz w:val="28"/>
          <w:szCs w:val="28"/>
        </w:rPr>
      </w:pPr>
      <w:r>
        <w:rPr>
          <w:noProof/>
          <w:sz w:val="28"/>
          <w:szCs w:val="28"/>
        </w:rPr>
        <w:lastRenderedPageBreak/>
        <w:drawing>
          <wp:inline distT="0" distB="0" distL="0" distR="0">
            <wp:extent cx="5241850" cy="3572539"/>
            <wp:effectExtent l="0" t="0" r="0" b="8890"/>
            <wp:docPr id="3" name="图片 3" descr="E:\2021届下学期\2021单招综招\文旅学院专业手册发招办\文旅学院专业手册\文化创意与策划专业\全程参与青岛市大学生街舞大赛筹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1届下学期\2021单招综招\文旅学院专业手册发招办\文旅学院专业手册\文化创意与策划专业\全程参与青岛市大学生街舞大赛筹办.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2409" cy="3572920"/>
                    </a:xfrm>
                    <a:prstGeom prst="rect">
                      <a:avLst/>
                    </a:prstGeom>
                    <a:noFill/>
                    <a:ln>
                      <a:noFill/>
                    </a:ln>
                  </pic:spPr>
                </pic:pic>
              </a:graphicData>
            </a:graphic>
          </wp:inline>
        </w:drawing>
      </w:r>
    </w:p>
    <w:p w:rsidR="0081637C" w:rsidRPr="00280C39" w:rsidRDefault="0081637C" w:rsidP="0081637C">
      <w:pPr>
        <w:rPr>
          <w:sz w:val="28"/>
          <w:szCs w:val="28"/>
        </w:rPr>
      </w:pPr>
      <w:bookmarkStart w:id="0" w:name="_GoBack"/>
      <w:bookmarkEnd w:id="0"/>
      <w:r w:rsidRPr="0081637C">
        <w:rPr>
          <w:rFonts w:hint="eastAsia"/>
          <w:sz w:val="28"/>
          <w:szCs w:val="28"/>
        </w:rPr>
        <w:t>全程参与青岛市大学生街舞大赛筹办</w:t>
      </w:r>
    </w:p>
    <w:p w:rsidR="009B0D1E" w:rsidRPr="00280C39" w:rsidRDefault="0081637C">
      <w:pPr>
        <w:rPr>
          <w:sz w:val="28"/>
          <w:szCs w:val="28"/>
        </w:rPr>
      </w:pPr>
      <w:r>
        <w:rPr>
          <w:noProof/>
          <w:sz w:val="28"/>
          <w:szCs w:val="28"/>
        </w:rPr>
        <w:drawing>
          <wp:inline distT="0" distB="0" distL="0" distR="0">
            <wp:extent cx="5178056" cy="4029740"/>
            <wp:effectExtent l="0" t="0" r="3810" b="8890"/>
            <wp:docPr id="4" name="图片 4" descr="E:\2021届下学期\2021单招综招\文旅学院专业手册发招办\文旅学院专业手册\文化创意与策划专业\与青岛电视台达成合作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1届下学期\2021单招综招\文旅学院专业手册发招办\文旅学院专业手册\文化创意与策划专业\与青岛电视台达成合作协议.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0906" cy="4039740"/>
                    </a:xfrm>
                    <a:prstGeom prst="rect">
                      <a:avLst/>
                    </a:prstGeom>
                    <a:noFill/>
                    <a:ln>
                      <a:noFill/>
                    </a:ln>
                  </pic:spPr>
                </pic:pic>
              </a:graphicData>
            </a:graphic>
          </wp:inline>
        </w:drawing>
      </w:r>
    </w:p>
    <w:p w:rsidR="0074735F" w:rsidRDefault="006A5382">
      <w:pPr>
        <w:rPr>
          <w:sz w:val="28"/>
          <w:szCs w:val="28"/>
        </w:rPr>
      </w:pPr>
      <w:r>
        <w:rPr>
          <w:rFonts w:hint="eastAsia"/>
          <w:sz w:val="28"/>
          <w:szCs w:val="28"/>
        </w:rPr>
        <w:t>专业</w:t>
      </w:r>
      <w:r w:rsidR="000C1C4B">
        <w:rPr>
          <w:rFonts w:hint="eastAsia"/>
          <w:sz w:val="28"/>
          <w:szCs w:val="28"/>
        </w:rPr>
        <w:t>与青岛电视台开展广泛</w:t>
      </w:r>
      <w:r w:rsidR="0074735F">
        <w:rPr>
          <w:rFonts w:hint="eastAsia"/>
          <w:sz w:val="28"/>
          <w:szCs w:val="28"/>
        </w:rPr>
        <w:t>合作</w:t>
      </w:r>
    </w:p>
    <w:sectPr w:rsidR="0074735F">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899" w:rsidRDefault="00E14899" w:rsidP="0067319E">
      <w:r>
        <w:separator/>
      </w:r>
    </w:p>
  </w:endnote>
  <w:endnote w:type="continuationSeparator" w:id="0">
    <w:p w:rsidR="00E14899" w:rsidRDefault="00E14899" w:rsidP="0067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33107"/>
      <w:docPartObj>
        <w:docPartGallery w:val="Page Numbers (Bottom of Page)"/>
        <w:docPartUnique/>
      </w:docPartObj>
    </w:sdtPr>
    <w:sdtEndPr/>
    <w:sdtContent>
      <w:p w:rsidR="0067319E" w:rsidRDefault="0067319E">
        <w:pPr>
          <w:pStyle w:val="a5"/>
          <w:jc w:val="center"/>
        </w:pPr>
        <w:r>
          <w:fldChar w:fldCharType="begin"/>
        </w:r>
        <w:r>
          <w:instrText>PAGE   \* MERGEFORMAT</w:instrText>
        </w:r>
        <w:r>
          <w:fldChar w:fldCharType="separate"/>
        </w:r>
        <w:r w:rsidR="006A5382" w:rsidRPr="006A5382">
          <w:rPr>
            <w:noProof/>
            <w:lang w:val="zh-CN"/>
          </w:rPr>
          <w:t>24</w:t>
        </w:r>
        <w:r>
          <w:fldChar w:fldCharType="end"/>
        </w:r>
      </w:p>
    </w:sdtContent>
  </w:sdt>
  <w:p w:rsidR="0067319E" w:rsidRDefault="0067319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899" w:rsidRDefault="00E14899" w:rsidP="0067319E">
      <w:r>
        <w:separator/>
      </w:r>
    </w:p>
  </w:footnote>
  <w:footnote w:type="continuationSeparator" w:id="0">
    <w:p w:rsidR="00E14899" w:rsidRDefault="00E14899" w:rsidP="006731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D1E"/>
    <w:rsid w:val="00010F9D"/>
    <w:rsid w:val="000C1C4B"/>
    <w:rsid w:val="00280C39"/>
    <w:rsid w:val="002B2EDE"/>
    <w:rsid w:val="005B61A2"/>
    <w:rsid w:val="00637567"/>
    <w:rsid w:val="0067319E"/>
    <w:rsid w:val="006A2E7C"/>
    <w:rsid w:val="006A5382"/>
    <w:rsid w:val="0074735F"/>
    <w:rsid w:val="0081637C"/>
    <w:rsid w:val="00841F5E"/>
    <w:rsid w:val="00867831"/>
    <w:rsid w:val="009B0D1E"/>
    <w:rsid w:val="00A073E7"/>
    <w:rsid w:val="00AC2865"/>
    <w:rsid w:val="00AC5CC0"/>
    <w:rsid w:val="00BA16A0"/>
    <w:rsid w:val="00BC0139"/>
    <w:rsid w:val="00C10447"/>
    <w:rsid w:val="00E14899"/>
    <w:rsid w:val="00E63C2E"/>
    <w:rsid w:val="00E74BB2"/>
    <w:rsid w:val="00F102BE"/>
    <w:rsid w:val="00F36E0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0C39"/>
    <w:rPr>
      <w:sz w:val="18"/>
      <w:szCs w:val="18"/>
    </w:rPr>
  </w:style>
  <w:style w:type="character" w:customStyle="1" w:styleId="Char">
    <w:name w:val="批注框文本 Char"/>
    <w:basedOn w:val="a0"/>
    <w:link w:val="a3"/>
    <w:uiPriority w:val="99"/>
    <w:semiHidden/>
    <w:rsid w:val="00280C39"/>
    <w:rPr>
      <w:kern w:val="2"/>
      <w:sz w:val="18"/>
      <w:szCs w:val="18"/>
    </w:rPr>
  </w:style>
  <w:style w:type="paragraph" w:styleId="a4">
    <w:name w:val="header"/>
    <w:basedOn w:val="a"/>
    <w:link w:val="Char0"/>
    <w:uiPriority w:val="99"/>
    <w:unhideWhenUsed/>
    <w:rsid w:val="006731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7319E"/>
    <w:rPr>
      <w:kern w:val="2"/>
      <w:sz w:val="18"/>
      <w:szCs w:val="18"/>
    </w:rPr>
  </w:style>
  <w:style w:type="paragraph" w:styleId="a5">
    <w:name w:val="footer"/>
    <w:basedOn w:val="a"/>
    <w:link w:val="Char1"/>
    <w:uiPriority w:val="99"/>
    <w:unhideWhenUsed/>
    <w:rsid w:val="0067319E"/>
    <w:pPr>
      <w:tabs>
        <w:tab w:val="center" w:pos="4153"/>
        <w:tab w:val="right" w:pos="8306"/>
      </w:tabs>
      <w:snapToGrid w:val="0"/>
      <w:jc w:val="left"/>
    </w:pPr>
    <w:rPr>
      <w:sz w:val="18"/>
      <w:szCs w:val="18"/>
    </w:rPr>
  </w:style>
  <w:style w:type="character" w:customStyle="1" w:styleId="Char1">
    <w:name w:val="页脚 Char"/>
    <w:basedOn w:val="a0"/>
    <w:link w:val="a5"/>
    <w:uiPriority w:val="99"/>
    <w:rsid w:val="0067319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0C39"/>
    <w:rPr>
      <w:sz w:val="18"/>
      <w:szCs w:val="18"/>
    </w:rPr>
  </w:style>
  <w:style w:type="character" w:customStyle="1" w:styleId="Char">
    <w:name w:val="批注框文本 Char"/>
    <w:basedOn w:val="a0"/>
    <w:link w:val="a3"/>
    <w:uiPriority w:val="99"/>
    <w:semiHidden/>
    <w:rsid w:val="00280C39"/>
    <w:rPr>
      <w:kern w:val="2"/>
      <w:sz w:val="18"/>
      <w:szCs w:val="18"/>
    </w:rPr>
  </w:style>
  <w:style w:type="paragraph" w:styleId="a4">
    <w:name w:val="header"/>
    <w:basedOn w:val="a"/>
    <w:link w:val="Char0"/>
    <w:uiPriority w:val="99"/>
    <w:unhideWhenUsed/>
    <w:rsid w:val="006731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7319E"/>
    <w:rPr>
      <w:kern w:val="2"/>
      <w:sz w:val="18"/>
      <w:szCs w:val="18"/>
    </w:rPr>
  </w:style>
  <w:style w:type="paragraph" w:styleId="a5">
    <w:name w:val="footer"/>
    <w:basedOn w:val="a"/>
    <w:link w:val="Char1"/>
    <w:uiPriority w:val="99"/>
    <w:unhideWhenUsed/>
    <w:rsid w:val="0067319E"/>
    <w:pPr>
      <w:tabs>
        <w:tab w:val="center" w:pos="4153"/>
        <w:tab w:val="right" w:pos="8306"/>
      </w:tabs>
      <w:snapToGrid w:val="0"/>
      <w:jc w:val="left"/>
    </w:pPr>
    <w:rPr>
      <w:sz w:val="18"/>
      <w:szCs w:val="18"/>
    </w:rPr>
  </w:style>
  <w:style w:type="character" w:customStyle="1" w:styleId="Char1">
    <w:name w:val="页脚 Char"/>
    <w:basedOn w:val="a0"/>
    <w:link w:val="a5"/>
    <w:uiPriority w:val="99"/>
    <w:rsid w:val="0067319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24</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TAS-AL00</dc:creator>
  <cp:lastModifiedBy>李涛</cp:lastModifiedBy>
  <cp:revision>19</cp:revision>
  <dcterms:created xsi:type="dcterms:W3CDTF">2022-06-08T09:29:00Z</dcterms:created>
  <dcterms:modified xsi:type="dcterms:W3CDTF">2022-10-05T05:41:00Z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F6CC382CAA1B4971A557208933F71A75</vt:lpwstr>
  </property>
  <property fmtid="{D5CDD505-2E9C-101B-9397-08002B2CF9AE}" pid="3" name="KSOProductBuildVer">
    <vt:lpwstr>2052-11.1.0.11744</vt:lpwstr>
  </property>
</Properties>
</file>